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A02852" w14:textId="77777777" w:rsidR="00205FEB" w:rsidRDefault="00205FEB"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bCs/>
          <w:color w:val="000000"/>
        </w:rPr>
      </w:pPr>
    </w:p>
    <w:p w14:paraId="7EF8BC58" w14:textId="629393F6" w:rsidR="00360A3D" w:rsidRPr="001A4817" w:rsidRDefault="00360A3D"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A4817">
        <w:rPr>
          <w:rFonts w:ascii="Arial Narrow" w:hAnsi="Arial Narrow" w:cs="Arial"/>
          <w:bCs/>
          <w:color w:val="000000"/>
        </w:rPr>
        <w:t xml:space="preserve">Phone Joyce McSwan for further information on </w:t>
      </w:r>
      <w:r w:rsidRPr="001A4817">
        <w:rPr>
          <w:rFonts w:ascii="Arial Narrow" w:hAnsi="Arial Narrow" w:cs="Arial"/>
          <w:b/>
          <w:bCs/>
          <w:color w:val="000000"/>
        </w:rPr>
        <w:t>0412 327 795</w:t>
      </w:r>
    </w:p>
    <w:p w14:paraId="5CC64DA0" w14:textId="77777777" w:rsidR="0031261F" w:rsidRDefault="00460C55"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bCs/>
          <w:color w:val="000000"/>
        </w:rPr>
      </w:pPr>
      <w:r w:rsidRPr="001A4817">
        <w:rPr>
          <w:rFonts w:ascii="Arial Narrow" w:hAnsi="Arial Narrow" w:cs="Arial Narrow"/>
          <w:bCs/>
        </w:rPr>
        <w:t xml:space="preserve">Forward completed Referral </w:t>
      </w:r>
      <w:r w:rsidRPr="001A4817">
        <w:rPr>
          <w:rFonts w:ascii="Arial Narrow" w:hAnsi="Arial Narrow" w:cs="Arial"/>
          <w:bCs/>
          <w:color w:val="000000"/>
        </w:rPr>
        <w:t xml:space="preserve">via </w:t>
      </w:r>
      <w:r w:rsidRPr="0031261F">
        <w:rPr>
          <w:rFonts w:ascii="Arial Narrow" w:hAnsi="Arial Narrow" w:cs="Arial"/>
          <w:b/>
          <w:color w:val="000000"/>
        </w:rPr>
        <w:t>Medical Objects</w:t>
      </w:r>
      <w:r w:rsidR="00863E05">
        <w:rPr>
          <w:rFonts w:ascii="Arial Narrow" w:hAnsi="Arial Narrow" w:cs="Arial"/>
          <w:bCs/>
          <w:color w:val="000000"/>
        </w:rPr>
        <w:t xml:space="preserve"> </w:t>
      </w:r>
      <w:r w:rsidR="00863E05" w:rsidRPr="00863E05">
        <w:rPr>
          <w:rFonts w:ascii="Arial Narrow" w:hAnsi="Arial Narrow" w:cs="Arial"/>
          <w:bCs/>
          <w:color w:val="FF0000"/>
        </w:rPr>
        <w:t>(preferred)</w:t>
      </w:r>
      <w:r w:rsidRPr="00863E05">
        <w:rPr>
          <w:rFonts w:ascii="Arial Narrow" w:hAnsi="Arial Narrow" w:cs="Arial"/>
          <w:bCs/>
          <w:color w:val="FF0000"/>
        </w:rPr>
        <w:t xml:space="preserve"> </w:t>
      </w:r>
      <w:r w:rsidR="001A4817" w:rsidRPr="001A4817">
        <w:rPr>
          <w:rFonts w:ascii="Arial Narrow" w:hAnsi="Arial Narrow" w:cs="Arial"/>
          <w:bCs/>
          <w:color w:val="000000"/>
        </w:rPr>
        <w:t>to</w:t>
      </w:r>
      <w:r w:rsidR="00AA286B">
        <w:rPr>
          <w:rFonts w:ascii="Arial Narrow" w:hAnsi="Arial Narrow" w:cs="Arial"/>
          <w:bCs/>
          <w:color w:val="000000"/>
        </w:rPr>
        <w:t>:</w:t>
      </w:r>
    </w:p>
    <w:p w14:paraId="1FAC7A33" w14:textId="49DC9854" w:rsidR="0031261F" w:rsidRDefault="0031261F"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7"/>
        <w:rPr>
          <w:rFonts w:ascii="Arial Narrow" w:hAnsi="Arial Narrow" w:cs="Arial"/>
          <w:bCs/>
          <w:color w:val="000000"/>
        </w:rPr>
      </w:pPr>
      <w:r>
        <w:rPr>
          <w:rFonts w:ascii="Arial Narrow" w:hAnsi="Arial Narrow" w:cs="Arial"/>
          <w:bCs/>
          <w:color w:val="000000"/>
        </w:rPr>
        <w:t xml:space="preserve">Name: </w:t>
      </w:r>
      <w:r w:rsidRPr="0031261F">
        <w:rPr>
          <w:rFonts w:ascii="Arial Narrow" w:hAnsi="Arial Narrow" w:cs="Arial"/>
          <w:b/>
          <w:color w:val="000000"/>
        </w:rPr>
        <w:t>Joyce McSwan</w:t>
      </w:r>
    </w:p>
    <w:p w14:paraId="5DB18ECA" w14:textId="79A6477D" w:rsidR="0031261F" w:rsidRPr="001A4817" w:rsidRDefault="0031261F"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7"/>
        <w:rPr>
          <w:rFonts w:ascii="Arial Narrow" w:hAnsi="Arial Narrow" w:cs="Arial"/>
          <w:bCs/>
          <w:color w:val="000000"/>
        </w:rPr>
      </w:pPr>
      <w:r w:rsidRPr="0031261F">
        <w:rPr>
          <w:rFonts w:ascii="Arial Narrow" w:hAnsi="Arial Narrow" w:cs="Arial"/>
          <w:color w:val="000000"/>
        </w:rPr>
        <w:t>Provider Number:</w:t>
      </w:r>
      <w:r>
        <w:rPr>
          <w:rFonts w:ascii="Arial Narrow" w:hAnsi="Arial Narrow" w:cs="Arial"/>
          <w:b/>
          <w:bCs/>
          <w:color w:val="000000"/>
        </w:rPr>
        <w:t xml:space="preserve"> JM4226000Q0</w:t>
      </w:r>
    </w:p>
    <w:p w14:paraId="3C3B09E8" w14:textId="6537B777" w:rsidR="00360A3D" w:rsidRPr="001A4817" w:rsidRDefault="00205FEB" w:rsidP="0031261F">
      <w:pPr>
        <w:tabs>
          <w:tab w:val="left" w:pos="8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bCs/>
          <w:color w:val="000000"/>
        </w:rPr>
      </w:pPr>
      <w:r>
        <w:rPr>
          <w:rFonts w:ascii="Arial Narrow" w:hAnsi="Arial Narrow" w:cs="Arial"/>
          <w:bCs/>
          <w:color w:val="000000"/>
        </w:rPr>
        <w:tab/>
      </w:r>
      <w:r w:rsidR="00460C55" w:rsidRPr="001A4817">
        <w:rPr>
          <w:rFonts w:ascii="Arial Narrow" w:hAnsi="Arial Narrow" w:cs="Arial"/>
          <w:bCs/>
          <w:color w:val="000000"/>
        </w:rPr>
        <w:t xml:space="preserve">or </w:t>
      </w:r>
      <w:r w:rsidR="00460C55" w:rsidRPr="0031261F">
        <w:rPr>
          <w:rFonts w:ascii="Arial Narrow" w:hAnsi="Arial Narrow" w:cs="Arial"/>
          <w:color w:val="000000"/>
        </w:rPr>
        <w:t>Fax:</w:t>
      </w:r>
      <w:r w:rsidR="00460C55" w:rsidRPr="001A4817">
        <w:rPr>
          <w:rFonts w:ascii="Arial Narrow" w:hAnsi="Arial Narrow" w:cs="Arial"/>
          <w:b/>
          <w:bCs/>
          <w:color w:val="000000"/>
        </w:rPr>
        <w:t xml:space="preserve"> </w:t>
      </w:r>
      <w:r w:rsidR="001B3E2C" w:rsidRPr="001A4817">
        <w:rPr>
          <w:rFonts w:ascii="Arial Narrow" w:hAnsi="Arial Narrow" w:cs="Arial"/>
          <w:b/>
          <w:bCs/>
          <w:color w:val="000000"/>
        </w:rPr>
        <w:t xml:space="preserve">07 </w:t>
      </w:r>
      <w:r w:rsidR="00360A3D" w:rsidRPr="001A4817">
        <w:rPr>
          <w:rFonts w:ascii="Arial Narrow" w:hAnsi="Arial Narrow" w:cs="Arial"/>
          <w:b/>
          <w:bCs/>
          <w:color w:val="000000"/>
        </w:rPr>
        <w:t>3539 9801</w:t>
      </w:r>
      <w:r w:rsidR="00360A3D" w:rsidRPr="001A4817">
        <w:rPr>
          <w:rFonts w:ascii="Arial Narrow" w:hAnsi="Arial Narrow" w:cs="Arial"/>
          <w:bCs/>
          <w:color w:val="000000"/>
        </w:rPr>
        <w:t xml:space="preserve"> </w:t>
      </w:r>
    </w:p>
    <w:p w14:paraId="2973C4B9" w14:textId="38C48686" w:rsidR="009C3B1C" w:rsidRDefault="009C3B1C" w:rsidP="000C6D46">
      <w:pPr>
        <w:pStyle w:val="BodyText3"/>
        <w:spacing w:before="240"/>
        <w:ind w:left="-284" w:right="-82"/>
        <w:rPr>
          <w:rFonts w:ascii="Calibri" w:hAnsi="Calibri" w:cs="Arial"/>
          <w:b/>
          <w:bCs/>
          <w:sz w:val="18"/>
          <w:szCs w:val="18"/>
        </w:rPr>
      </w:pPr>
      <w:r>
        <w:rPr>
          <w:rFonts w:ascii="Calibri" w:hAnsi="Calibri" w:cs="Arial"/>
          <w:b/>
          <w:bCs/>
          <w:sz w:val="18"/>
          <w:szCs w:val="18"/>
        </w:rPr>
        <w:t>DATE:</w:t>
      </w:r>
    </w:p>
    <w:p w14:paraId="00E042D7" w14:textId="59583EF3" w:rsidR="00360A3D" w:rsidRDefault="00360A3D" w:rsidP="000C6D46">
      <w:pPr>
        <w:pStyle w:val="BodyText3"/>
        <w:spacing w:before="240"/>
        <w:ind w:left="-284" w:right="-82"/>
        <w:rPr>
          <w:rFonts w:ascii="Calibri" w:hAnsi="Calibri" w:cs="Arial"/>
          <w:b/>
          <w:bCs/>
          <w:sz w:val="18"/>
          <w:szCs w:val="18"/>
        </w:rPr>
      </w:pPr>
      <w:r>
        <w:rPr>
          <w:rFonts w:ascii="Calibri" w:hAnsi="Calibri" w:cs="Arial"/>
          <w:b/>
          <w:bCs/>
          <w:sz w:val="18"/>
          <w:szCs w:val="18"/>
        </w:rPr>
        <w:t xml:space="preserve">PATIENT DETAILS </w:t>
      </w:r>
    </w:p>
    <w:tbl>
      <w:tblPr>
        <w:tblW w:w="10178"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957"/>
        <w:gridCol w:w="1706"/>
        <w:gridCol w:w="574"/>
        <w:gridCol w:w="1411"/>
        <w:gridCol w:w="1530"/>
      </w:tblGrid>
      <w:tr w:rsidR="00360A3D" w14:paraId="2458F8B4" w14:textId="77777777" w:rsidTr="009C3B1C">
        <w:trPr>
          <w:trHeight w:val="453"/>
        </w:trPr>
        <w:tc>
          <w:tcPr>
            <w:tcW w:w="6663" w:type="dxa"/>
            <w:gridSpan w:val="2"/>
            <w:tcBorders>
              <w:top w:val="single" w:sz="4" w:space="0" w:color="999999"/>
              <w:left w:val="single" w:sz="4" w:space="0" w:color="999999"/>
              <w:bottom w:val="single" w:sz="4" w:space="0" w:color="999999"/>
              <w:right w:val="single" w:sz="4" w:space="0" w:color="999999"/>
            </w:tcBorders>
            <w:vAlign w:val="center"/>
            <w:hideMark/>
          </w:tcPr>
          <w:p w14:paraId="3670EA61" w14:textId="587EE45B" w:rsidR="00360A3D" w:rsidRPr="00013E4B" w:rsidRDefault="00360A3D">
            <w:pPr>
              <w:pStyle w:val="Header"/>
              <w:spacing w:before="40" w:after="40"/>
              <w:ind w:left="-23"/>
              <w:rPr>
                <w:rFonts w:ascii="Calibri" w:hAnsi="Calibri" w:cs="Arial"/>
                <w:b/>
                <w:sz w:val="18"/>
                <w:szCs w:val="18"/>
              </w:rPr>
            </w:pPr>
            <w:r w:rsidRPr="00013E4B">
              <w:rPr>
                <w:rFonts w:ascii="Calibri" w:hAnsi="Calibri" w:cs="Arial"/>
                <w:b/>
                <w:sz w:val="18"/>
                <w:szCs w:val="18"/>
              </w:rPr>
              <w:t xml:space="preserve"> </w:t>
            </w:r>
            <w:r w:rsidR="009C3B1C" w:rsidRPr="00013E4B">
              <w:rPr>
                <w:rFonts w:ascii="Calibri" w:hAnsi="Calibri" w:cs="Arial"/>
                <w:b/>
                <w:sz w:val="18"/>
                <w:szCs w:val="18"/>
                <w:lang w:val="en-AU"/>
              </w:rPr>
              <w:t>Patient Name</w:t>
            </w:r>
            <w:r w:rsidR="005B6318" w:rsidRPr="005B6318">
              <w:rPr>
                <w:rFonts w:ascii="Calibri" w:hAnsi="Calibri" w:cs="Arial"/>
                <w:b/>
                <w:sz w:val="18"/>
                <w:szCs w:val="18"/>
                <w:lang w:val="en-AU"/>
              </w:rPr>
              <w:t>:</w:t>
            </w:r>
            <w:r w:rsidR="009C3B1C" w:rsidRPr="005B6318">
              <w:rPr>
                <w:rFonts w:ascii="Calibri" w:hAnsi="Calibri" w:cs="Arial"/>
                <w:b/>
                <w:sz w:val="18"/>
                <w:szCs w:val="18"/>
                <w:lang w:val="en-AU"/>
              </w:rPr>
              <w:t xml:space="preserve">  </w:t>
            </w:r>
          </w:p>
        </w:tc>
        <w:tc>
          <w:tcPr>
            <w:tcW w:w="1985" w:type="dxa"/>
            <w:gridSpan w:val="2"/>
            <w:tcBorders>
              <w:top w:val="single" w:sz="4" w:space="0" w:color="999999"/>
              <w:left w:val="single" w:sz="4" w:space="0" w:color="999999"/>
              <w:bottom w:val="single" w:sz="4" w:space="0" w:color="999999"/>
              <w:right w:val="single" w:sz="4" w:space="0" w:color="999999"/>
            </w:tcBorders>
            <w:vAlign w:val="center"/>
            <w:hideMark/>
          </w:tcPr>
          <w:p w14:paraId="24DC4E87" w14:textId="75150673" w:rsidR="00360A3D" w:rsidRPr="005B6318" w:rsidRDefault="00D360CA">
            <w:pPr>
              <w:pStyle w:val="Header"/>
              <w:spacing w:before="40" w:after="40"/>
              <w:ind w:left="-23"/>
              <w:rPr>
                <w:rFonts w:ascii="Calibri" w:hAnsi="Calibri" w:cs="Arial"/>
                <w:b/>
                <w:sz w:val="18"/>
                <w:szCs w:val="18"/>
              </w:rPr>
            </w:pPr>
            <w:r w:rsidRPr="005B6318">
              <w:rPr>
                <w:rFonts w:ascii="Calibri" w:hAnsi="Calibri" w:cs="Arial"/>
                <w:b/>
                <w:sz w:val="18"/>
                <w:szCs w:val="18"/>
                <w:lang w:val="en-AU"/>
              </w:rPr>
              <w:t>DOB</w:t>
            </w:r>
            <w:r w:rsidR="00360A3D" w:rsidRPr="005B6318">
              <w:rPr>
                <w:rFonts w:ascii="Calibri" w:hAnsi="Calibri" w:cs="Arial"/>
                <w:b/>
                <w:sz w:val="18"/>
                <w:szCs w:val="18"/>
              </w:rPr>
              <w:t xml:space="preserve">:  </w:t>
            </w:r>
          </w:p>
        </w:tc>
        <w:tc>
          <w:tcPr>
            <w:tcW w:w="1530" w:type="dxa"/>
            <w:tcBorders>
              <w:top w:val="single" w:sz="4" w:space="0" w:color="999999"/>
              <w:left w:val="single" w:sz="4" w:space="0" w:color="999999"/>
              <w:bottom w:val="single" w:sz="4" w:space="0" w:color="999999"/>
              <w:right w:val="single" w:sz="4" w:space="0" w:color="999999"/>
            </w:tcBorders>
            <w:vAlign w:val="center"/>
            <w:hideMark/>
          </w:tcPr>
          <w:p w14:paraId="32BD5454" w14:textId="77777777" w:rsidR="00360A3D" w:rsidRPr="00013E4B" w:rsidRDefault="00360A3D">
            <w:pPr>
              <w:pStyle w:val="Header"/>
              <w:spacing w:before="40" w:after="40"/>
              <w:ind w:left="-23"/>
              <w:rPr>
                <w:rFonts w:ascii="Calibri" w:hAnsi="Calibri" w:cs="Arial"/>
                <w:b/>
                <w:sz w:val="18"/>
                <w:szCs w:val="18"/>
              </w:rPr>
            </w:pPr>
            <w:r w:rsidRPr="00013E4B">
              <w:rPr>
                <w:rFonts w:ascii="Calibri" w:hAnsi="Calibri" w:cs="Arial"/>
                <w:b/>
                <w:sz w:val="18"/>
                <w:szCs w:val="18"/>
              </w:rPr>
              <w:t xml:space="preserve">Gender:     M /  F </w:t>
            </w:r>
          </w:p>
        </w:tc>
      </w:tr>
      <w:tr w:rsidR="003152FA" w14:paraId="6C39D833" w14:textId="77777777" w:rsidTr="003152FA">
        <w:trPr>
          <w:trHeight w:val="397"/>
        </w:trPr>
        <w:tc>
          <w:tcPr>
            <w:tcW w:w="6663" w:type="dxa"/>
            <w:gridSpan w:val="2"/>
            <w:tcBorders>
              <w:top w:val="single" w:sz="4" w:space="0" w:color="999999"/>
              <w:left w:val="single" w:sz="4" w:space="0" w:color="999999"/>
              <w:bottom w:val="single" w:sz="4" w:space="0" w:color="999999"/>
              <w:right w:val="single" w:sz="4" w:space="0" w:color="999999"/>
            </w:tcBorders>
            <w:vAlign w:val="center"/>
          </w:tcPr>
          <w:p w14:paraId="6872E14D" w14:textId="77777777" w:rsidR="003152FA" w:rsidRPr="00013E4B" w:rsidRDefault="003152FA" w:rsidP="001A4817">
            <w:pPr>
              <w:pStyle w:val="Header"/>
              <w:spacing w:before="40" w:after="40"/>
              <w:ind w:left="-23"/>
              <w:rPr>
                <w:rFonts w:ascii="Calibri" w:hAnsi="Calibri" w:cs="Arial"/>
                <w:b/>
                <w:sz w:val="18"/>
                <w:szCs w:val="18"/>
                <w:lang w:val="en-AU"/>
              </w:rPr>
            </w:pPr>
            <w:r w:rsidRPr="00013E4B">
              <w:rPr>
                <w:rFonts w:ascii="Calibri" w:hAnsi="Calibri" w:cs="Arial"/>
                <w:b/>
                <w:sz w:val="18"/>
                <w:szCs w:val="18"/>
                <w:lang w:val="en-AU"/>
              </w:rPr>
              <w:t>Address:</w:t>
            </w:r>
          </w:p>
        </w:tc>
        <w:tc>
          <w:tcPr>
            <w:tcW w:w="3515" w:type="dxa"/>
            <w:gridSpan w:val="3"/>
            <w:tcBorders>
              <w:top w:val="single" w:sz="4" w:space="0" w:color="999999"/>
              <w:left w:val="single" w:sz="4" w:space="0" w:color="999999"/>
              <w:bottom w:val="single" w:sz="4" w:space="0" w:color="999999"/>
              <w:right w:val="single" w:sz="4" w:space="0" w:color="999999"/>
            </w:tcBorders>
            <w:vAlign w:val="center"/>
          </w:tcPr>
          <w:p w14:paraId="59249A21" w14:textId="768D5FCC" w:rsidR="003152FA" w:rsidRPr="00013E4B" w:rsidRDefault="003152FA" w:rsidP="001A4817">
            <w:pPr>
              <w:pStyle w:val="Header"/>
              <w:spacing w:before="40" w:after="40"/>
              <w:ind w:left="-23"/>
              <w:rPr>
                <w:rFonts w:ascii="Calibri" w:hAnsi="Calibri" w:cs="Arial"/>
                <w:b/>
                <w:sz w:val="18"/>
                <w:szCs w:val="18"/>
                <w:lang w:val="en-AU"/>
              </w:rPr>
            </w:pPr>
            <w:r w:rsidRPr="00013E4B">
              <w:rPr>
                <w:rFonts w:ascii="Calibri" w:hAnsi="Calibri" w:cs="Arial"/>
                <w:b/>
                <w:sz w:val="18"/>
                <w:szCs w:val="18"/>
                <w:lang w:val="en-AU"/>
              </w:rPr>
              <w:t xml:space="preserve">Email:   </w:t>
            </w:r>
          </w:p>
        </w:tc>
      </w:tr>
      <w:tr w:rsidR="00360A3D" w14:paraId="350DA173" w14:textId="77777777" w:rsidTr="004E4913">
        <w:trPr>
          <w:trHeight w:val="397"/>
        </w:trPr>
        <w:tc>
          <w:tcPr>
            <w:tcW w:w="4957" w:type="dxa"/>
            <w:tcBorders>
              <w:top w:val="single" w:sz="4" w:space="0" w:color="999999"/>
              <w:left w:val="single" w:sz="4" w:space="0" w:color="999999"/>
              <w:bottom w:val="single" w:sz="4" w:space="0" w:color="999999"/>
              <w:right w:val="nil"/>
            </w:tcBorders>
            <w:vAlign w:val="center"/>
            <w:hideMark/>
          </w:tcPr>
          <w:p w14:paraId="0228122B" w14:textId="77777777" w:rsidR="00360A3D" w:rsidRPr="00013E4B" w:rsidRDefault="00360A3D">
            <w:pPr>
              <w:pStyle w:val="Header"/>
              <w:spacing w:before="40" w:after="40"/>
              <w:ind w:left="-23"/>
              <w:rPr>
                <w:rFonts w:ascii="Calibri" w:hAnsi="Calibri" w:cs="Arial"/>
                <w:b/>
                <w:sz w:val="18"/>
                <w:szCs w:val="18"/>
              </w:rPr>
            </w:pPr>
            <w:r w:rsidRPr="00013E4B">
              <w:rPr>
                <w:rFonts w:ascii="Calibri" w:hAnsi="Calibri" w:cs="Arial"/>
                <w:b/>
                <w:sz w:val="18"/>
                <w:szCs w:val="18"/>
              </w:rPr>
              <w:t xml:space="preserve">Daytime contact number:              Home:  </w:t>
            </w:r>
          </w:p>
        </w:tc>
        <w:tc>
          <w:tcPr>
            <w:tcW w:w="2280" w:type="dxa"/>
            <w:gridSpan w:val="2"/>
            <w:tcBorders>
              <w:top w:val="single" w:sz="4" w:space="0" w:color="999999"/>
              <w:left w:val="nil"/>
              <w:bottom w:val="single" w:sz="4" w:space="0" w:color="999999"/>
              <w:right w:val="nil"/>
            </w:tcBorders>
            <w:vAlign w:val="center"/>
            <w:hideMark/>
          </w:tcPr>
          <w:p w14:paraId="564DB5FD" w14:textId="74AFB67F" w:rsidR="00360A3D" w:rsidRPr="00013E4B" w:rsidRDefault="00360A3D">
            <w:pPr>
              <w:pStyle w:val="Header"/>
              <w:spacing w:before="40" w:after="40"/>
              <w:ind w:left="-23"/>
              <w:rPr>
                <w:rFonts w:ascii="Calibri" w:hAnsi="Calibri" w:cs="Arial"/>
                <w:b/>
                <w:sz w:val="18"/>
                <w:szCs w:val="18"/>
                <w:lang w:val="en-AU"/>
              </w:rPr>
            </w:pPr>
            <w:r w:rsidRPr="00013E4B">
              <w:rPr>
                <w:rFonts w:ascii="Calibri" w:hAnsi="Calibri" w:cs="Arial"/>
                <w:b/>
                <w:sz w:val="18"/>
                <w:szCs w:val="18"/>
              </w:rPr>
              <w:t xml:space="preserve">Work: </w:t>
            </w:r>
            <w:r w:rsidR="00401976" w:rsidRPr="00013E4B">
              <w:rPr>
                <w:rFonts w:ascii="Calibri" w:hAnsi="Calibri" w:cs="Arial"/>
                <w:b/>
                <w:sz w:val="18"/>
                <w:szCs w:val="18"/>
                <w:lang w:val="en-AU"/>
              </w:rPr>
              <w:t xml:space="preserve"> </w:t>
            </w:r>
          </w:p>
        </w:tc>
        <w:tc>
          <w:tcPr>
            <w:tcW w:w="2941" w:type="dxa"/>
            <w:gridSpan w:val="2"/>
            <w:tcBorders>
              <w:top w:val="single" w:sz="4" w:space="0" w:color="999999"/>
              <w:left w:val="nil"/>
              <w:bottom w:val="single" w:sz="4" w:space="0" w:color="999999"/>
              <w:right w:val="single" w:sz="4" w:space="0" w:color="999999"/>
            </w:tcBorders>
            <w:vAlign w:val="center"/>
            <w:hideMark/>
          </w:tcPr>
          <w:p w14:paraId="7E4B97DB" w14:textId="13F92478" w:rsidR="00360A3D" w:rsidRPr="00013E4B" w:rsidRDefault="00360A3D">
            <w:pPr>
              <w:pStyle w:val="Header"/>
              <w:spacing w:before="40" w:after="40"/>
              <w:ind w:left="-23"/>
              <w:rPr>
                <w:rFonts w:ascii="Calibri" w:hAnsi="Calibri" w:cs="Arial"/>
                <w:b/>
                <w:sz w:val="18"/>
                <w:szCs w:val="18"/>
                <w:lang w:val="en-AU"/>
              </w:rPr>
            </w:pPr>
            <w:r w:rsidRPr="00013E4B">
              <w:rPr>
                <w:rFonts w:ascii="Calibri" w:hAnsi="Calibri" w:cs="Arial"/>
                <w:b/>
                <w:sz w:val="18"/>
                <w:szCs w:val="18"/>
              </w:rPr>
              <w:t xml:space="preserve">Mobile: </w:t>
            </w:r>
            <w:r w:rsidR="00401976" w:rsidRPr="00013E4B">
              <w:rPr>
                <w:rFonts w:ascii="Calibri" w:hAnsi="Calibri" w:cs="Arial"/>
                <w:b/>
                <w:sz w:val="18"/>
                <w:szCs w:val="18"/>
                <w:lang w:val="en-AU"/>
              </w:rPr>
              <w:t xml:space="preserve"> </w:t>
            </w:r>
          </w:p>
        </w:tc>
      </w:tr>
    </w:tbl>
    <w:p w14:paraId="66F77A0A" w14:textId="3F526915" w:rsidR="00360A3D" w:rsidRDefault="00360A3D" w:rsidP="00360A3D">
      <w:pPr>
        <w:rPr>
          <w:rFonts w:ascii="Calibri" w:hAnsi="Calibri" w:cs="Arial"/>
          <w:b/>
          <w:caps/>
          <w:sz w:val="8"/>
          <w:szCs w:val="8"/>
          <w:lang w:val="en-US" w:eastAsia="en-US"/>
        </w:rPr>
      </w:pPr>
    </w:p>
    <w:p w14:paraId="3F11B37D" w14:textId="59F8B6D0" w:rsidR="00360A3D" w:rsidRDefault="00360A3D" w:rsidP="000C6D46">
      <w:pPr>
        <w:ind w:left="-284"/>
        <w:rPr>
          <w:rFonts w:ascii="Calibri" w:hAnsi="Calibri" w:cs="Arial"/>
          <w:b/>
          <w:caps/>
          <w:sz w:val="18"/>
          <w:szCs w:val="18"/>
        </w:rPr>
      </w:pPr>
      <w:r>
        <w:rPr>
          <w:rFonts w:ascii="Calibri" w:hAnsi="Calibri" w:cs="Arial"/>
          <w:b/>
          <w:caps/>
          <w:sz w:val="18"/>
          <w:szCs w:val="18"/>
        </w:rPr>
        <w:t>Patient presentation</w:t>
      </w:r>
    </w:p>
    <w:p w14:paraId="251FA4CB" w14:textId="4FA745DD" w:rsidR="00360A3D" w:rsidRDefault="00360A3D" w:rsidP="00360A3D">
      <w:pPr>
        <w:rPr>
          <w:rFonts w:ascii="Calibri" w:hAnsi="Calibri" w:cs="Arial"/>
          <w:b/>
          <w:caps/>
          <w:sz w:val="8"/>
          <w:szCs w:val="8"/>
        </w:rPr>
      </w:pPr>
    </w:p>
    <w:tbl>
      <w:tblPr>
        <w:tblW w:w="10177" w:type="dxa"/>
        <w:tblInd w:w="-28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3854"/>
        <w:gridCol w:w="2117"/>
        <w:gridCol w:w="4206"/>
      </w:tblGrid>
      <w:tr w:rsidR="00360A3D" w14:paraId="42A08703" w14:textId="77777777" w:rsidTr="004E4913">
        <w:trPr>
          <w:trHeight w:val="536"/>
        </w:trPr>
        <w:tc>
          <w:tcPr>
            <w:tcW w:w="3854" w:type="dxa"/>
            <w:tcBorders>
              <w:top w:val="single" w:sz="4" w:space="0" w:color="999999"/>
              <w:left w:val="single" w:sz="4" w:space="0" w:color="999999"/>
              <w:bottom w:val="nil"/>
              <w:right w:val="nil"/>
            </w:tcBorders>
            <w:hideMark/>
          </w:tcPr>
          <w:p w14:paraId="4A01C62E" w14:textId="26A72128" w:rsidR="00360A3D" w:rsidRDefault="00360A3D">
            <w:pPr>
              <w:spacing w:before="60"/>
              <w:rPr>
                <w:rFonts w:ascii="Calibri" w:hAnsi="Calibri" w:cs="Arial"/>
                <w:sz w:val="20"/>
                <w:szCs w:val="20"/>
              </w:rPr>
            </w:pPr>
            <w:r>
              <w:rPr>
                <w:rFonts w:ascii="Calibri" w:hAnsi="Calibri" w:cs="Arial"/>
                <w:sz w:val="20"/>
                <w:szCs w:val="20"/>
              </w:rPr>
              <w:t>Clinical History:</w:t>
            </w:r>
            <w:r w:rsidR="00401976">
              <w:rPr>
                <w:rFonts w:ascii="Calibri" w:hAnsi="Calibri" w:cs="Arial"/>
                <w:sz w:val="20"/>
                <w:szCs w:val="20"/>
              </w:rPr>
              <w:t xml:space="preserve">  </w:t>
            </w:r>
          </w:p>
        </w:tc>
        <w:tc>
          <w:tcPr>
            <w:tcW w:w="2117" w:type="dxa"/>
            <w:tcBorders>
              <w:top w:val="single" w:sz="4" w:space="0" w:color="999999"/>
              <w:left w:val="nil"/>
              <w:bottom w:val="nil"/>
              <w:right w:val="nil"/>
            </w:tcBorders>
          </w:tcPr>
          <w:p w14:paraId="411CA2A9" w14:textId="77777777" w:rsidR="00360A3D" w:rsidRDefault="00360A3D">
            <w:pPr>
              <w:spacing w:before="60"/>
              <w:rPr>
                <w:rFonts w:ascii="Calibri" w:hAnsi="Calibri" w:cs="Arial"/>
                <w:sz w:val="8"/>
                <w:szCs w:val="8"/>
              </w:rPr>
            </w:pPr>
          </w:p>
        </w:tc>
        <w:tc>
          <w:tcPr>
            <w:tcW w:w="4206" w:type="dxa"/>
            <w:tcBorders>
              <w:top w:val="single" w:sz="4" w:space="0" w:color="999999"/>
              <w:left w:val="nil"/>
              <w:bottom w:val="nil"/>
              <w:right w:val="single" w:sz="4" w:space="0" w:color="999999"/>
            </w:tcBorders>
          </w:tcPr>
          <w:p w14:paraId="0298FFF8" w14:textId="77777777" w:rsidR="00360A3D" w:rsidRDefault="00360A3D">
            <w:pPr>
              <w:spacing w:before="60"/>
              <w:rPr>
                <w:rFonts w:ascii="Calibri" w:hAnsi="Calibri" w:cs="Arial"/>
                <w:sz w:val="20"/>
                <w:szCs w:val="20"/>
              </w:rPr>
            </w:pPr>
          </w:p>
        </w:tc>
      </w:tr>
      <w:tr w:rsidR="00360A3D" w14:paraId="775AF31B" w14:textId="77777777" w:rsidTr="004E4913">
        <w:trPr>
          <w:trHeight w:val="536"/>
        </w:trPr>
        <w:tc>
          <w:tcPr>
            <w:tcW w:w="10177" w:type="dxa"/>
            <w:gridSpan w:val="3"/>
            <w:tcBorders>
              <w:top w:val="nil"/>
              <w:left w:val="single" w:sz="4" w:space="0" w:color="999999"/>
              <w:bottom w:val="single" w:sz="4" w:space="0" w:color="999999"/>
              <w:right w:val="single" w:sz="4" w:space="0" w:color="999999"/>
            </w:tcBorders>
          </w:tcPr>
          <w:p w14:paraId="23686798" w14:textId="77777777" w:rsidR="00360A3D" w:rsidRDefault="00360A3D">
            <w:pPr>
              <w:spacing w:before="60"/>
              <w:rPr>
                <w:rFonts w:ascii="Calibri" w:hAnsi="Calibri" w:cs="Arial"/>
                <w:sz w:val="20"/>
                <w:szCs w:val="20"/>
              </w:rPr>
            </w:pPr>
          </w:p>
        </w:tc>
      </w:tr>
    </w:tbl>
    <w:p w14:paraId="772D382F" w14:textId="3A0C32CB" w:rsidR="00360A3D" w:rsidRDefault="00360A3D" w:rsidP="00360A3D">
      <w:pPr>
        <w:pStyle w:val="Header"/>
        <w:tabs>
          <w:tab w:val="left" w:pos="720"/>
        </w:tabs>
        <w:rPr>
          <w:rFonts w:ascii="Calibri" w:hAnsi="Calibri" w:cs="Arial"/>
          <w:b/>
          <w:bCs/>
          <w:sz w:val="8"/>
          <w:szCs w:val="8"/>
          <w:lang w:val="en-US" w:eastAsia="en-US"/>
        </w:rPr>
      </w:pPr>
    </w:p>
    <w:p w14:paraId="1CD15A23" w14:textId="797694A7" w:rsidR="00360A3D" w:rsidRDefault="00360A3D" w:rsidP="000C6D46">
      <w:pPr>
        <w:pStyle w:val="Header"/>
        <w:tabs>
          <w:tab w:val="left" w:pos="720"/>
        </w:tabs>
        <w:ind w:left="-284"/>
        <w:rPr>
          <w:rFonts w:ascii="Calibri" w:hAnsi="Calibri" w:cs="Arial"/>
          <w:b/>
          <w:bCs/>
          <w:sz w:val="18"/>
          <w:szCs w:val="18"/>
        </w:rPr>
      </w:pPr>
      <w:r>
        <w:rPr>
          <w:rFonts w:ascii="Calibri" w:hAnsi="Calibri" w:cs="Arial"/>
          <w:b/>
          <w:bCs/>
          <w:sz w:val="18"/>
          <w:szCs w:val="18"/>
        </w:rPr>
        <w:t>PAST HISTORY</w:t>
      </w:r>
    </w:p>
    <w:p w14:paraId="267BBC52" w14:textId="510D2B2E" w:rsidR="00360A3D" w:rsidRDefault="00360A3D" w:rsidP="00360A3D">
      <w:pPr>
        <w:pStyle w:val="Header"/>
        <w:tabs>
          <w:tab w:val="left" w:pos="720"/>
        </w:tabs>
        <w:rPr>
          <w:rFonts w:ascii="Calibri" w:hAnsi="Calibri" w:cs="Arial"/>
          <w:b/>
          <w:bCs/>
          <w:sz w:val="8"/>
          <w:szCs w:val="8"/>
        </w:rPr>
      </w:pPr>
    </w:p>
    <w:tbl>
      <w:tblPr>
        <w:tblW w:w="10178"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0178"/>
      </w:tblGrid>
      <w:tr w:rsidR="00C222FD" w14:paraId="7D2AD720" w14:textId="77777777" w:rsidTr="00D476B5">
        <w:trPr>
          <w:trHeight w:val="397"/>
        </w:trPr>
        <w:tc>
          <w:tcPr>
            <w:tcW w:w="10178" w:type="dxa"/>
            <w:tcBorders>
              <w:top w:val="single" w:sz="4" w:space="0" w:color="999999"/>
              <w:left w:val="single" w:sz="4" w:space="0" w:color="999999"/>
              <w:bottom w:val="single" w:sz="4" w:space="0" w:color="999999"/>
              <w:right w:val="single" w:sz="4" w:space="0" w:color="999999"/>
            </w:tcBorders>
            <w:vAlign w:val="center"/>
          </w:tcPr>
          <w:p w14:paraId="6B559DE3" w14:textId="4B7B75DE" w:rsidR="00C222FD" w:rsidRDefault="00C222FD" w:rsidP="00C5362E">
            <w:pPr>
              <w:pStyle w:val="Header"/>
              <w:spacing w:before="60" w:after="100" w:afterAutospacing="1"/>
              <w:ind w:left="-23"/>
              <w:rPr>
                <w:rFonts w:ascii="Calibri" w:hAnsi="Calibri" w:cs="Arial"/>
                <w:bCs/>
                <w:sz w:val="18"/>
                <w:szCs w:val="18"/>
              </w:rPr>
            </w:pPr>
            <w:r>
              <w:rPr>
                <w:rFonts w:ascii="Calibri" w:hAnsi="Calibri" w:cs="Arial"/>
                <w:bCs/>
                <w:sz w:val="18"/>
                <w:szCs w:val="18"/>
              </w:rPr>
              <w:t>Has the patient previously</w:t>
            </w:r>
            <w:r w:rsidR="00205FEB">
              <w:rPr>
                <w:rFonts w:ascii="Calibri" w:hAnsi="Calibri" w:cs="Arial"/>
                <w:bCs/>
                <w:sz w:val="18"/>
                <w:szCs w:val="18"/>
                <w:lang w:val="en-AU"/>
              </w:rPr>
              <w:t xml:space="preserve"> attended</w:t>
            </w:r>
            <w:r>
              <w:rPr>
                <w:rFonts w:ascii="Calibri" w:hAnsi="Calibri" w:cs="Arial"/>
                <w:bCs/>
                <w:sz w:val="18"/>
                <w:szCs w:val="18"/>
              </w:rPr>
              <w:t xml:space="preserve"> a </w:t>
            </w:r>
            <w:r w:rsidR="00205FEB">
              <w:rPr>
                <w:rFonts w:ascii="Calibri" w:hAnsi="Calibri" w:cs="Arial"/>
                <w:bCs/>
                <w:sz w:val="18"/>
                <w:szCs w:val="18"/>
                <w:lang w:val="en-AU"/>
              </w:rPr>
              <w:t>falls prevention or frailty program/</w:t>
            </w:r>
            <w:r>
              <w:rPr>
                <w:rFonts w:ascii="Calibri" w:hAnsi="Calibri" w:cs="Arial"/>
                <w:bCs/>
                <w:sz w:val="18"/>
                <w:szCs w:val="18"/>
              </w:rPr>
              <w:t>clinic?    YES/NO</w:t>
            </w:r>
          </w:p>
          <w:p w14:paraId="0893306A" w14:textId="7A718F96" w:rsidR="001978B9" w:rsidRPr="001978B9" w:rsidRDefault="00401976" w:rsidP="001978B9">
            <w:pPr>
              <w:pStyle w:val="Header"/>
              <w:tabs>
                <w:tab w:val="clear" w:pos="4320"/>
                <w:tab w:val="left" w:pos="1314"/>
              </w:tabs>
              <w:spacing w:before="40" w:after="40"/>
              <w:ind w:left="-23"/>
              <w:rPr>
                <w:rFonts w:ascii="Calibri" w:hAnsi="Calibri" w:cs="Arial"/>
                <w:bCs/>
                <w:sz w:val="18"/>
                <w:szCs w:val="18"/>
                <w:lang w:val="en-AU"/>
              </w:rPr>
            </w:pPr>
            <w:r>
              <w:rPr>
                <w:rFonts w:ascii="Calibri" w:hAnsi="Calibri" w:cs="Arial"/>
                <w:bCs/>
                <w:sz w:val="18"/>
                <w:szCs w:val="18"/>
              </w:rPr>
              <w:t xml:space="preserve">If </w:t>
            </w:r>
            <w:r w:rsidR="001978B9">
              <w:rPr>
                <w:rFonts w:ascii="Calibri" w:hAnsi="Calibri" w:cs="Arial"/>
                <w:bCs/>
                <w:sz w:val="18"/>
                <w:szCs w:val="18"/>
                <w:lang w:val="en-AU"/>
              </w:rPr>
              <w:t>yes</w:t>
            </w:r>
            <w:r>
              <w:rPr>
                <w:rFonts w:ascii="Calibri" w:hAnsi="Calibri" w:cs="Arial"/>
                <w:bCs/>
                <w:sz w:val="18"/>
                <w:szCs w:val="18"/>
              </w:rPr>
              <w:t xml:space="preserve">, </w:t>
            </w:r>
            <w:r w:rsidR="001978B9">
              <w:rPr>
                <w:rFonts w:ascii="Calibri" w:hAnsi="Calibri" w:cs="Arial"/>
                <w:bCs/>
                <w:sz w:val="18"/>
                <w:szCs w:val="18"/>
                <w:lang w:val="en-AU"/>
              </w:rPr>
              <w:t xml:space="preserve">specify </w:t>
            </w:r>
            <w:r w:rsidR="001978B9">
              <w:rPr>
                <w:rFonts w:ascii="Calibri" w:hAnsi="Calibri" w:cs="Arial"/>
                <w:bCs/>
                <w:sz w:val="18"/>
                <w:szCs w:val="18"/>
              </w:rPr>
              <w:t xml:space="preserve">where and when: </w:t>
            </w:r>
            <w:r w:rsidR="001978B9">
              <w:rPr>
                <w:rFonts w:ascii="Calibri" w:hAnsi="Calibri" w:cs="Arial"/>
                <w:bCs/>
                <w:sz w:val="18"/>
                <w:szCs w:val="18"/>
                <w:lang w:val="en-AU"/>
              </w:rPr>
              <w:t xml:space="preserve">  </w:t>
            </w:r>
          </w:p>
          <w:p w14:paraId="7E722CBA" w14:textId="53E80EF8" w:rsidR="00C222FD" w:rsidRDefault="00401976" w:rsidP="001978B9">
            <w:pPr>
              <w:pStyle w:val="Header"/>
              <w:tabs>
                <w:tab w:val="clear" w:pos="4320"/>
                <w:tab w:val="left" w:pos="1314"/>
              </w:tabs>
              <w:spacing w:before="40" w:after="40"/>
              <w:ind w:left="-23"/>
              <w:rPr>
                <w:rFonts w:ascii="Calibri" w:hAnsi="Calibri" w:cs="Arial"/>
                <w:bCs/>
                <w:sz w:val="18"/>
                <w:szCs w:val="18"/>
              </w:rPr>
            </w:pPr>
            <w:r>
              <w:rPr>
                <w:rFonts w:ascii="Calibri" w:hAnsi="Calibri" w:cs="Arial"/>
                <w:bCs/>
                <w:noProof/>
                <w:sz w:val="18"/>
                <w:szCs w:val="18"/>
              </w:rPr>
              <w:tab/>
            </w:r>
          </w:p>
        </w:tc>
      </w:tr>
    </w:tbl>
    <w:p w14:paraId="6F8BD4B1" w14:textId="36F8AB33" w:rsidR="00360A3D" w:rsidRDefault="00360A3D" w:rsidP="00360A3D">
      <w:pPr>
        <w:pStyle w:val="Header"/>
        <w:tabs>
          <w:tab w:val="left" w:pos="720"/>
        </w:tabs>
        <w:rPr>
          <w:rFonts w:ascii="Calibri" w:hAnsi="Calibri" w:cs="Arial"/>
          <w:b/>
          <w:bCs/>
          <w:sz w:val="8"/>
          <w:szCs w:val="8"/>
          <w:lang w:val="en-US" w:eastAsia="en-US"/>
        </w:rPr>
      </w:pPr>
    </w:p>
    <w:p w14:paraId="626B840F" w14:textId="77777777" w:rsidR="00360A3D" w:rsidRDefault="00360A3D" w:rsidP="00360A3D">
      <w:pPr>
        <w:pStyle w:val="Header"/>
        <w:tabs>
          <w:tab w:val="left" w:pos="720"/>
        </w:tabs>
        <w:rPr>
          <w:rFonts w:ascii="Calibri" w:hAnsi="Calibri" w:cs="Arial"/>
          <w:b/>
          <w:bCs/>
          <w:sz w:val="8"/>
          <w:szCs w:val="8"/>
        </w:rPr>
      </w:pPr>
    </w:p>
    <w:tbl>
      <w:tblPr>
        <w:tblW w:w="10207" w:type="dxa"/>
        <w:tblInd w:w="-284" w:type="dxa"/>
        <w:tblBorders>
          <w:insideV w:val="single" w:sz="4" w:space="0" w:color="999999"/>
        </w:tblBorders>
        <w:tblLayout w:type="fixed"/>
        <w:tblLook w:val="01E0" w:firstRow="1" w:lastRow="1" w:firstColumn="1" w:lastColumn="1" w:noHBand="0" w:noVBand="0"/>
      </w:tblPr>
      <w:tblGrid>
        <w:gridCol w:w="4967"/>
        <w:gridCol w:w="5240"/>
      </w:tblGrid>
      <w:tr w:rsidR="00360A3D" w14:paraId="79D3BF9B" w14:textId="77777777" w:rsidTr="003152FA">
        <w:trPr>
          <w:trHeight w:val="700"/>
        </w:trPr>
        <w:tc>
          <w:tcPr>
            <w:tcW w:w="4967" w:type="dxa"/>
            <w:tcBorders>
              <w:top w:val="nil"/>
              <w:left w:val="nil"/>
              <w:bottom w:val="nil"/>
              <w:right w:val="single" w:sz="4" w:space="0" w:color="999999"/>
            </w:tcBorders>
          </w:tcPr>
          <w:p w14:paraId="51B613BB" w14:textId="575ECFC5" w:rsidR="00360A3D" w:rsidRDefault="00360A3D" w:rsidP="00A24F04">
            <w:pPr>
              <w:pStyle w:val="ListParagraph"/>
              <w:ind w:left="-68" w:right="323"/>
              <w:rPr>
                <w:rFonts w:ascii="Calibri" w:hAnsi="Calibri" w:cs="Arial"/>
                <w:b/>
                <w:sz w:val="20"/>
                <w:szCs w:val="20"/>
              </w:rPr>
            </w:pPr>
            <w:r>
              <w:rPr>
                <w:rFonts w:ascii="Calibri" w:hAnsi="Calibri" w:cs="Arial"/>
                <w:b/>
                <w:sz w:val="20"/>
                <w:szCs w:val="20"/>
              </w:rPr>
              <w:t>The patient has met ALL the following criteria to be eligible for the program (please tick):</w:t>
            </w:r>
          </w:p>
          <w:p w14:paraId="511FD66F" w14:textId="77777777" w:rsidR="00360A3D" w:rsidRDefault="00360A3D">
            <w:pPr>
              <w:pStyle w:val="ListParagraph"/>
              <w:ind w:left="176" w:right="323"/>
              <w:rPr>
                <w:rFonts w:ascii="Calibri" w:hAnsi="Calibri" w:cs="Arial"/>
                <w:sz w:val="20"/>
                <w:szCs w:val="20"/>
              </w:rPr>
            </w:pPr>
          </w:p>
          <w:p w14:paraId="5D48F7CE" w14:textId="72906DCC" w:rsidR="00123A55" w:rsidRDefault="00123A55"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 xml:space="preserve">The patient is &gt; 65 years old (Older Persons) or &gt; 55 years </w:t>
            </w:r>
            <w:r w:rsidRPr="00123A55">
              <w:rPr>
                <w:rFonts w:asciiTheme="minorHAnsi" w:hAnsiTheme="minorHAnsi" w:cstheme="minorHAnsi"/>
                <w:sz w:val="20"/>
                <w:szCs w:val="20"/>
              </w:rPr>
              <w:t>old (</w:t>
            </w:r>
            <w:r w:rsidRPr="00123A55">
              <w:rPr>
                <w:rFonts w:asciiTheme="minorHAnsi" w:hAnsiTheme="minorHAnsi" w:cstheme="minorHAnsi"/>
                <w:sz w:val="20"/>
              </w:rPr>
              <w:t>Aboriginal</w:t>
            </w:r>
            <w:r w:rsidRPr="00123A55">
              <w:rPr>
                <w:rFonts w:asciiTheme="minorHAnsi" w:hAnsiTheme="minorHAnsi" w:cstheme="minorHAnsi"/>
                <w:spacing w:val="-8"/>
                <w:sz w:val="20"/>
              </w:rPr>
              <w:t xml:space="preserve"> </w:t>
            </w:r>
            <w:r w:rsidRPr="00123A55">
              <w:rPr>
                <w:rFonts w:asciiTheme="minorHAnsi" w:hAnsiTheme="minorHAnsi" w:cstheme="minorHAnsi"/>
                <w:sz w:val="20"/>
              </w:rPr>
              <w:t>&amp;</w:t>
            </w:r>
            <w:r w:rsidRPr="00123A55">
              <w:rPr>
                <w:rFonts w:asciiTheme="minorHAnsi" w:hAnsiTheme="minorHAnsi" w:cstheme="minorHAnsi"/>
                <w:spacing w:val="-6"/>
                <w:sz w:val="20"/>
              </w:rPr>
              <w:t xml:space="preserve"> </w:t>
            </w:r>
            <w:r w:rsidRPr="00123A55">
              <w:rPr>
                <w:rFonts w:asciiTheme="minorHAnsi" w:hAnsiTheme="minorHAnsi" w:cstheme="minorHAnsi"/>
                <w:sz w:val="20"/>
              </w:rPr>
              <w:t>Torres</w:t>
            </w:r>
            <w:r w:rsidRPr="00123A55">
              <w:rPr>
                <w:rFonts w:asciiTheme="minorHAnsi" w:hAnsiTheme="minorHAnsi" w:cstheme="minorHAnsi"/>
                <w:spacing w:val="-7"/>
                <w:sz w:val="20"/>
              </w:rPr>
              <w:t xml:space="preserve"> </w:t>
            </w:r>
            <w:r w:rsidRPr="00123A55">
              <w:rPr>
                <w:rFonts w:asciiTheme="minorHAnsi" w:hAnsiTheme="minorHAnsi" w:cstheme="minorHAnsi"/>
                <w:sz w:val="20"/>
              </w:rPr>
              <w:t>Strait</w:t>
            </w:r>
            <w:r w:rsidRPr="00123A55">
              <w:rPr>
                <w:rFonts w:asciiTheme="minorHAnsi" w:hAnsiTheme="minorHAnsi" w:cstheme="minorHAnsi"/>
                <w:spacing w:val="-8"/>
                <w:sz w:val="20"/>
              </w:rPr>
              <w:t xml:space="preserve"> </w:t>
            </w:r>
            <w:r w:rsidRPr="00123A55">
              <w:rPr>
                <w:rFonts w:asciiTheme="minorHAnsi" w:hAnsiTheme="minorHAnsi" w:cstheme="minorHAnsi"/>
                <w:sz w:val="20"/>
              </w:rPr>
              <w:t>Islander)</w:t>
            </w:r>
          </w:p>
          <w:p w14:paraId="4D723092" w14:textId="571BB704"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 xml:space="preserve">The patient has </w:t>
            </w:r>
            <w:r w:rsidR="00096127">
              <w:rPr>
                <w:rFonts w:ascii="Calibri" w:hAnsi="Calibri" w:cs="Arial"/>
                <w:sz w:val="20"/>
                <w:szCs w:val="20"/>
              </w:rPr>
              <w:t>scored &gt;</w:t>
            </w:r>
            <w:r w:rsidR="005F421F">
              <w:rPr>
                <w:rFonts w:ascii="Calibri" w:hAnsi="Calibri" w:cs="Arial"/>
                <w:sz w:val="20"/>
                <w:szCs w:val="20"/>
              </w:rPr>
              <w:t>1</w:t>
            </w:r>
            <w:r w:rsidR="00096127">
              <w:rPr>
                <w:rFonts w:ascii="Calibri" w:hAnsi="Calibri" w:cs="Arial"/>
                <w:sz w:val="20"/>
                <w:szCs w:val="20"/>
              </w:rPr>
              <w:t xml:space="preserve"> in the FRAIL scale risk assessment (please see the FRAIL scale risk assessment on page 2 of this referral)</w:t>
            </w:r>
          </w:p>
          <w:p w14:paraId="0D9647D9" w14:textId="77777777"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 xml:space="preserve">The patient is not a palliative care </w:t>
            </w:r>
            <w:proofErr w:type="gramStart"/>
            <w:r>
              <w:rPr>
                <w:rFonts w:ascii="Calibri" w:hAnsi="Calibri" w:cs="Arial"/>
                <w:sz w:val="20"/>
                <w:szCs w:val="20"/>
              </w:rPr>
              <w:t>patient</w:t>
            </w:r>
            <w:proofErr w:type="gramEnd"/>
          </w:p>
          <w:p w14:paraId="6C20141D" w14:textId="602B7207" w:rsidR="00DB1505" w:rsidRDefault="00DB1505"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The patient does not currently reside in a Residential Aged Care Facility</w:t>
            </w:r>
          </w:p>
          <w:p w14:paraId="594F1477" w14:textId="0F686B5E" w:rsidR="00360A3D" w:rsidRDefault="00360A3D"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 xml:space="preserve">The patient requires improved self-management strategies and skills to optimise ongoing </w:t>
            </w:r>
            <w:proofErr w:type="gramStart"/>
            <w:r>
              <w:rPr>
                <w:rFonts w:ascii="Calibri" w:hAnsi="Calibri" w:cs="Arial"/>
                <w:sz w:val="20"/>
                <w:szCs w:val="20"/>
              </w:rPr>
              <w:t>care</w:t>
            </w:r>
            <w:proofErr w:type="gramEnd"/>
          </w:p>
          <w:p w14:paraId="723D31DC" w14:textId="273FAF4C" w:rsidR="00360A3D" w:rsidRDefault="005F421F" w:rsidP="00360A3D">
            <w:pPr>
              <w:pStyle w:val="ListParagraph"/>
              <w:widowControl/>
              <w:numPr>
                <w:ilvl w:val="0"/>
                <w:numId w:val="16"/>
              </w:numPr>
              <w:autoSpaceDE/>
              <w:autoSpaceDN/>
              <w:adjustRightInd/>
              <w:ind w:left="176" w:right="322" w:hanging="284"/>
              <w:rPr>
                <w:rFonts w:ascii="Calibri" w:hAnsi="Calibri" w:cs="Arial"/>
                <w:sz w:val="20"/>
                <w:szCs w:val="20"/>
              </w:rPr>
            </w:pPr>
            <w:r>
              <w:rPr>
                <w:rFonts w:ascii="Calibri" w:hAnsi="Calibri" w:cs="Arial"/>
                <w:sz w:val="20"/>
                <w:szCs w:val="20"/>
              </w:rPr>
              <w:t xml:space="preserve">The patient </w:t>
            </w:r>
            <w:proofErr w:type="gramStart"/>
            <w:r>
              <w:rPr>
                <w:rFonts w:ascii="Calibri" w:hAnsi="Calibri" w:cs="Arial"/>
                <w:sz w:val="20"/>
                <w:szCs w:val="20"/>
              </w:rPr>
              <w:t>is a</w:t>
            </w:r>
            <w:r w:rsidR="00360A3D">
              <w:rPr>
                <w:rFonts w:ascii="Calibri" w:hAnsi="Calibri" w:cs="Arial"/>
                <w:sz w:val="20"/>
                <w:szCs w:val="20"/>
              </w:rPr>
              <w:t>ble to</w:t>
            </w:r>
            <w:proofErr w:type="gramEnd"/>
            <w:r w:rsidR="00360A3D">
              <w:rPr>
                <w:rFonts w:ascii="Calibri" w:hAnsi="Calibri" w:cs="Arial"/>
                <w:sz w:val="20"/>
                <w:szCs w:val="20"/>
              </w:rPr>
              <w:t xml:space="preserve"> give voluntary, informed consent for the ongoing collection of audit data.</w:t>
            </w:r>
          </w:p>
        </w:tc>
        <w:tc>
          <w:tcPr>
            <w:tcW w:w="5240" w:type="dxa"/>
            <w:tcBorders>
              <w:top w:val="nil"/>
              <w:left w:val="single" w:sz="4" w:space="0" w:color="999999"/>
              <w:bottom w:val="nil"/>
              <w:right w:val="nil"/>
            </w:tcBorders>
          </w:tcPr>
          <w:p w14:paraId="30AEC294" w14:textId="4A788E6F" w:rsidR="00360A3D" w:rsidRDefault="00360A3D">
            <w:pPr>
              <w:pStyle w:val="Header"/>
              <w:tabs>
                <w:tab w:val="left" w:pos="720"/>
              </w:tabs>
              <w:ind w:firstLine="29"/>
              <w:rPr>
                <w:rFonts w:ascii="Calibri" w:hAnsi="Calibri" w:cs="Arial"/>
                <w:b/>
                <w:bCs/>
                <w:sz w:val="18"/>
                <w:szCs w:val="18"/>
              </w:rPr>
            </w:pPr>
            <w:r>
              <w:rPr>
                <w:rFonts w:ascii="Calibri" w:hAnsi="Calibri" w:cs="Arial"/>
                <w:b/>
                <w:bCs/>
                <w:sz w:val="18"/>
                <w:szCs w:val="18"/>
              </w:rPr>
              <w:t xml:space="preserve">REFERRING </w:t>
            </w:r>
            <w:r w:rsidR="005B2CA2">
              <w:rPr>
                <w:rFonts w:ascii="Calibri" w:hAnsi="Calibri" w:cs="Arial"/>
                <w:b/>
                <w:bCs/>
                <w:sz w:val="18"/>
                <w:szCs w:val="18"/>
                <w:lang w:val="en-AU"/>
              </w:rPr>
              <w:t>GP</w:t>
            </w:r>
            <w:r>
              <w:rPr>
                <w:rFonts w:ascii="Calibri" w:hAnsi="Calibri" w:cs="Arial"/>
                <w:b/>
                <w:bCs/>
                <w:sz w:val="18"/>
                <w:szCs w:val="18"/>
              </w:rPr>
              <w:t>/</w:t>
            </w:r>
            <w:r w:rsidR="005B2CA2">
              <w:rPr>
                <w:rFonts w:ascii="Calibri" w:hAnsi="Calibri" w:cs="Arial"/>
                <w:b/>
                <w:bCs/>
                <w:sz w:val="18"/>
                <w:szCs w:val="18"/>
                <w:lang w:val="en-AU"/>
              </w:rPr>
              <w:t>ORGANISATION</w:t>
            </w:r>
            <w:r>
              <w:rPr>
                <w:rFonts w:ascii="Calibri" w:hAnsi="Calibri" w:cs="Arial"/>
                <w:b/>
                <w:bCs/>
                <w:sz w:val="18"/>
                <w:szCs w:val="18"/>
              </w:rPr>
              <w:t xml:space="preserve"> DETAILS </w:t>
            </w:r>
          </w:p>
          <w:p w14:paraId="4B1BD839" w14:textId="77777777" w:rsidR="00360A3D" w:rsidRDefault="00360A3D">
            <w:pPr>
              <w:spacing w:before="60"/>
              <w:rPr>
                <w:rFonts w:ascii="Calibri" w:hAnsi="Calibri" w:cs="Arial"/>
                <w:sz w:val="18"/>
                <w:szCs w:val="18"/>
              </w:rPr>
            </w:pPr>
            <w:r>
              <w:rPr>
                <w:rFonts w:ascii="Calibri" w:hAnsi="Calibri" w:cs="Arial"/>
                <w:i/>
                <w:sz w:val="18"/>
                <w:szCs w:val="18"/>
              </w:rPr>
              <w:t>Please stamp/insert details:</w:t>
            </w:r>
            <w:r>
              <w:rPr>
                <w:rFonts w:ascii="Calibri" w:hAnsi="Calibri" w:cs="Arial"/>
                <w:sz w:val="18"/>
                <w:szCs w:val="18"/>
              </w:rPr>
              <w:t xml:space="preserve"> </w:t>
            </w:r>
          </w:p>
          <w:p w14:paraId="0642D37C" w14:textId="77777777" w:rsidR="00360A3D" w:rsidRDefault="00360A3D">
            <w:pPr>
              <w:spacing w:before="60"/>
              <w:rPr>
                <w:rFonts w:ascii="Calibri" w:hAnsi="Calibri" w:cs="Arial"/>
                <w:sz w:val="18"/>
                <w:szCs w:val="18"/>
              </w:rPr>
            </w:pPr>
          </w:p>
          <w:p w14:paraId="4CB7E82E" w14:textId="568F2C56" w:rsidR="00360A3D" w:rsidRDefault="00360A3D">
            <w:pPr>
              <w:spacing w:before="60"/>
              <w:rPr>
                <w:rFonts w:ascii="Calibri" w:hAnsi="Calibri" w:cs="Arial"/>
                <w:sz w:val="18"/>
                <w:szCs w:val="18"/>
                <w:u w:val="single"/>
              </w:rPr>
            </w:pPr>
          </w:p>
          <w:p w14:paraId="4DA4B782" w14:textId="77777777" w:rsidR="00A24F04" w:rsidRDefault="00A24F04">
            <w:pPr>
              <w:spacing w:before="60"/>
              <w:rPr>
                <w:rFonts w:ascii="Calibri" w:hAnsi="Calibri" w:cs="Arial"/>
                <w:sz w:val="18"/>
                <w:szCs w:val="18"/>
                <w:u w:val="single"/>
              </w:rPr>
            </w:pPr>
          </w:p>
          <w:p w14:paraId="46530607" w14:textId="14970E4D" w:rsidR="00360A3D" w:rsidRDefault="005B2CA2" w:rsidP="00A24F04">
            <w:pPr>
              <w:spacing w:before="60" w:after="240"/>
              <w:rPr>
                <w:rFonts w:ascii="Calibri" w:hAnsi="Calibri" w:cs="Arial"/>
                <w:sz w:val="18"/>
                <w:szCs w:val="18"/>
              </w:rPr>
            </w:pPr>
            <w:r>
              <w:rPr>
                <w:rFonts w:ascii="Calibri" w:hAnsi="Calibri" w:cs="Arial"/>
                <w:sz w:val="18"/>
                <w:szCs w:val="18"/>
              </w:rPr>
              <w:t>GP</w:t>
            </w:r>
            <w:r w:rsidR="00360A3D">
              <w:rPr>
                <w:rFonts w:ascii="Calibri" w:hAnsi="Calibri" w:cs="Arial"/>
                <w:sz w:val="18"/>
                <w:szCs w:val="18"/>
              </w:rPr>
              <w:t xml:space="preserve"> Signature______________________________________</w:t>
            </w:r>
          </w:p>
          <w:p w14:paraId="7920E558" w14:textId="77777777" w:rsidR="00360A3D" w:rsidRDefault="00360A3D" w:rsidP="00A24F04">
            <w:pPr>
              <w:spacing w:before="60" w:after="240"/>
              <w:rPr>
                <w:rFonts w:ascii="Calibri" w:hAnsi="Calibri" w:cs="Arial"/>
                <w:sz w:val="18"/>
                <w:szCs w:val="18"/>
              </w:rPr>
            </w:pPr>
            <w:r>
              <w:rPr>
                <w:rFonts w:ascii="Calibri" w:hAnsi="Calibri" w:cs="Arial"/>
                <w:sz w:val="18"/>
                <w:szCs w:val="18"/>
              </w:rPr>
              <w:t>Date_________________________________________________</w:t>
            </w:r>
          </w:p>
          <w:p w14:paraId="18129E01" w14:textId="1D4446F6" w:rsidR="00AE09BD" w:rsidRDefault="00360A3D" w:rsidP="00AE09BD">
            <w:pPr>
              <w:pStyle w:val="Header"/>
              <w:tabs>
                <w:tab w:val="left" w:pos="720"/>
              </w:tabs>
              <w:ind w:firstLine="29"/>
              <w:rPr>
                <w:rFonts w:ascii="Calibri" w:hAnsi="Calibri" w:cs="Arial"/>
                <w:bCs/>
                <w:sz w:val="18"/>
                <w:szCs w:val="18"/>
              </w:rPr>
            </w:pPr>
            <w:r>
              <w:rPr>
                <w:rFonts w:ascii="Calibri" w:hAnsi="Calibri" w:cs="Arial"/>
                <w:b/>
                <w:sz w:val="18"/>
                <w:szCs w:val="18"/>
              </w:rPr>
              <w:t>REFERRING ALLIED HEALTH PROFESSIONAL DETAILS (if this applies)</w:t>
            </w:r>
            <w:r w:rsidR="00AE09BD">
              <w:rPr>
                <w:rFonts w:ascii="Calibri" w:hAnsi="Calibri" w:cs="Arial"/>
                <w:bCs/>
                <w:sz w:val="16"/>
                <w:szCs w:val="16"/>
              </w:rPr>
              <w:t xml:space="preserve"> **A GP Sign off is mandatory for this referral to be accepted**</w:t>
            </w:r>
          </w:p>
          <w:p w14:paraId="13A270ED" w14:textId="77777777" w:rsidR="00360A3D" w:rsidRDefault="00360A3D">
            <w:pPr>
              <w:spacing w:before="60"/>
              <w:rPr>
                <w:rFonts w:ascii="Calibri" w:hAnsi="Calibri" w:cs="Arial"/>
                <w:sz w:val="18"/>
                <w:szCs w:val="18"/>
              </w:rPr>
            </w:pPr>
            <w:r>
              <w:rPr>
                <w:rFonts w:ascii="Calibri" w:hAnsi="Calibri" w:cs="Arial"/>
                <w:i/>
                <w:sz w:val="18"/>
                <w:szCs w:val="18"/>
              </w:rPr>
              <w:t>Please stamp/insert details:</w:t>
            </w:r>
            <w:r>
              <w:rPr>
                <w:rFonts w:ascii="Calibri" w:hAnsi="Calibri" w:cs="Arial"/>
                <w:sz w:val="18"/>
                <w:szCs w:val="18"/>
              </w:rPr>
              <w:t xml:space="preserve"> </w:t>
            </w:r>
          </w:p>
          <w:p w14:paraId="59D2E519" w14:textId="77777777" w:rsidR="00360A3D" w:rsidRDefault="00360A3D">
            <w:pPr>
              <w:spacing w:before="60"/>
              <w:rPr>
                <w:rFonts w:ascii="Calibri" w:hAnsi="Calibri" w:cs="Arial"/>
                <w:sz w:val="18"/>
                <w:szCs w:val="18"/>
              </w:rPr>
            </w:pPr>
          </w:p>
          <w:p w14:paraId="0AABE858" w14:textId="4320CF04" w:rsidR="00360A3D" w:rsidRDefault="00360A3D">
            <w:pPr>
              <w:spacing w:before="60"/>
              <w:rPr>
                <w:rFonts w:ascii="Calibri" w:hAnsi="Calibri" w:cs="Arial"/>
                <w:sz w:val="18"/>
                <w:szCs w:val="18"/>
                <w:u w:val="single"/>
              </w:rPr>
            </w:pPr>
          </w:p>
          <w:p w14:paraId="5CB2AFA8" w14:textId="77777777" w:rsidR="00A24F04" w:rsidRDefault="00A24F04">
            <w:pPr>
              <w:spacing w:before="60"/>
              <w:rPr>
                <w:rFonts w:ascii="Calibri" w:hAnsi="Calibri" w:cs="Arial"/>
                <w:sz w:val="18"/>
                <w:szCs w:val="18"/>
                <w:u w:val="single"/>
              </w:rPr>
            </w:pPr>
          </w:p>
          <w:p w14:paraId="7FFD3FE5" w14:textId="163639A7" w:rsidR="00360A3D" w:rsidRDefault="00360A3D">
            <w:pPr>
              <w:spacing w:before="60" w:after="240"/>
              <w:rPr>
                <w:rFonts w:ascii="Calibri" w:hAnsi="Calibri" w:cs="Arial"/>
                <w:sz w:val="18"/>
                <w:szCs w:val="18"/>
              </w:rPr>
            </w:pPr>
            <w:r>
              <w:rPr>
                <w:rFonts w:ascii="Calibri" w:hAnsi="Calibri" w:cs="Arial"/>
                <w:sz w:val="18"/>
                <w:szCs w:val="18"/>
              </w:rPr>
              <w:t>AH</w:t>
            </w:r>
            <w:r w:rsidR="00A82A0B">
              <w:rPr>
                <w:rFonts w:ascii="Calibri" w:hAnsi="Calibri" w:cs="Arial"/>
                <w:sz w:val="18"/>
                <w:szCs w:val="18"/>
              </w:rPr>
              <w:t>P</w:t>
            </w:r>
            <w:r>
              <w:rPr>
                <w:rFonts w:ascii="Calibri" w:hAnsi="Calibri" w:cs="Arial"/>
                <w:sz w:val="18"/>
                <w:szCs w:val="18"/>
              </w:rPr>
              <w:t xml:space="preserve"> </w:t>
            </w:r>
            <w:proofErr w:type="gramStart"/>
            <w:r>
              <w:rPr>
                <w:rFonts w:ascii="Calibri" w:hAnsi="Calibri" w:cs="Arial"/>
                <w:sz w:val="18"/>
                <w:szCs w:val="18"/>
              </w:rPr>
              <w:t>Signature:_</w:t>
            </w:r>
            <w:proofErr w:type="gramEnd"/>
            <w:r>
              <w:rPr>
                <w:rFonts w:ascii="Calibri" w:hAnsi="Calibri" w:cs="Arial"/>
                <w:sz w:val="18"/>
                <w:szCs w:val="18"/>
              </w:rPr>
              <w:t xml:space="preserve">_________________________________________ </w:t>
            </w:r>
          </w:p>
          <w:p w14:paraId="318942C8" w14:textId="77777777" w:rsidR="00360A3D" w:rsidRDefault="00360A3D">
            <w:pPr>
              <w:spacing w:before="60" w:after="240"/>
              <w:rPr>
                <w:rFonts w:ascii="Calibri" w:hAnsi="Calibri" w:cs="Arial"/>
                <w:sz w:val="18"/>
                <w:szCs w:val="18"/>
              </w:rPr>
            </w:pPr>
            <w:proofErr w:type="gramStart"/>
            <w:r>
              <w:rPr>
                <w:rFonts w:ascii="Calibri" w:hAnsi="Calibri" w:cs="Arial"/>
                <w:sz w:val="18"/>
                <w:szCs w:val="18"/>
              </w:rPr>
              <w:t>Date:_</w:t>
            </w:r>
            <w:proofErr w:type="gramEnd"/>
            <w:r>
              <w:rPr>
                <w:rFonts w:ascii="Calibri" w:hAnsi="Calibri" w:cs="Arial"/>
                <w:sz w:val="18"/>
                <w:szCs w:val="18"/>
              </w:rPr>
              <w:t>________________________________________________</w:t>
            </w:r>
          </w:p>
        </w:tc>
      </w:tr>
    </w:tbl>
    <w:p w14:paraId="73F591AC" w14:textId="3EE538E3" w:rsidR="00A24F04" w:rsidRPr="00A24F04" w:rsidRDefault="003152FA">
      <w:r>
        <w:rPr>
          <w:noProof/>
          <w:lang w:val="en-US" w:eastAsia="en-US"/>
        </w:rPr>
        <mc:AlternateContent>
          <mc:Choice Requires="wps">
            <w:drawing>
              <wp:anchor distT="0" distB="0" distL="114300" distR="114300" simplePos="0" relativeHeight="251658240" behindDoc="0" locked="0" layoutInCell="1" allowOverlap="1" wp14:anchorId="0F85CF7E" wp14:editId="6FEE0AAF">
                <wp:simplePos x="0" y="0"/>
                <wp:positionH relativeFrom="page">
                  <wp:align>center</wp:align>
                </wp:positionH>
                <wp:positionV relativeFrom="paragraph">
                  <wp:posOffset>64770</wp:posOffset>
                </wp:positionV>
                <wp:extent cx="6457315" cy="809625"/>
                <wp:effectExtent l="0" t="0" r="1968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315" cy="809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75C81A" w14:textId="3436FF97" w:rsidR="00360A3D" w:rsidRDefault="00360A3D" w:rsidP="00360A3D">
                            <w:pPr>
                              <w:jc w:val="both"/>
                              <w:rPr>
                                <w:rFonts w:ascii="Arial" w:hAnsi="Arial" w:cs="Arial"/>
                                <w:b/>
                                <w:bCs/>
                                <w:sz w:val="16"/>
                                <w:szCs w:val="16"/>
                              </w:rPr>
                            </w:pPr>
                            <w:r>
                              <w:rPr>
                                <w:rFonts w:ascii="Arial" w:hAnsi="Arial" w:cs="Arial"/>
                                <w:b/>
                                <w:bCs/>
                                <w:sz w:val="16"/>
                                <w:szCs w:val="16"/>
                              </w:rPr>
                              <w:t xml:space="preserve">On the receipt of this referral, the patient will be contacted with details of the Gold Coast Primary Health Network’s </w:t>
                            </w:r>
                            <w:r w:rsidR="00205FEB">
                              <w:rPr>
                                <w:rFonts w:ascii="Arial" w:hAnsi="Arial" w:cs="Arial"/>
                                <w:b/>
                                <w:bCs/>
                                <w:sz w:val="16"/>
                                <w:szCs w:val="16"/>
                              </w:rPr>
                              <w:t>Frailty Care in</w:t>
                            </w:r>
                            <w:r w:rsidR="005F421F">
                              <w:rPr>
                                <w:rFonts w:ascii="Arial" w:hAnsi="Arial" w:cs="Arial"/>
                                <w:b/>
                                <w:bCs/>
                                <w:sz w:val="16"/>
                                <w:szCs w:val="16"/>
                              </w:rPr>
                              <w:t xml:space="preserve"> the</w:t>
                            </w:r>
                            <w:r w:rsidR="00205FEB">
                              <w:rPr>
                                <w:rFonts w:ascii="Arial" w:hAnsi="Arial" w:cs="Arial"/>
                                <w:b/>
                                <w:bCs/>
                                <w:sz w:val="16"/>
                                <w:szCs w:val="16"/>
                              </w:rPr>
                              <w:t xml:space="preserve"> Community, Healthy Ag</w:t>
                            </w:r>
                            <w:r w:rsidR="005F421F">
                              <w:rPr>
                                <w:rFonts w:ascii="Arial" w:hAnsi="Arial" w:cs="Arial"/>
                                <w:b/>
                                <w:bCs/>
                                <w:sz w:val="16"/>
                                <w:szCs w:val="16"/>
                              </w:rPr>
                              <w:t>e</w:t>
                            </w:r>
                            <w:r w:rsidR="00205FEB">
                              <w:rPr>
                                <w:rFonts w:ascii="Arial" w:hAnsi="Arial" w:cs="Arial"/>
                                <w:b/>
                                <w:bCs/>
                                <w:sz w:val="16"/>
                                <w:szCs w:val="16"/>
                              </w:rPr>
                              <w:t>ing</w:t>
                            </w:r>
                            <w:r>
                              <w:rPr>
                                <w:rFonts w:ascii="Arial" w:hAnsi="Arial" w:cs="Arial"/>
                                <w:b/>
                                <w:bCs/>
                                <w:sz w:val="16"/>
                                <w:szCs w:val="16"/>
                              </w:rPr>
                              <w:t xml:space="preserve"> Program to be reviewed with an initial service assessment.  Our Service Assessments will be held at our office at </w:t>
                            </w:r>
                            <w:r w:rsidR="00205FEB">
                              <w:rPr>
                                <w:rFonts w:ascii="Arial" w:hAnsi="Arial" w:cs="Arial"/>
                                <w:b/>
                                <w:bCs/>
                                <w:sz w:val="16"/>
                                <w:szCs w:val="16"/>
                              </w:rPr>
                              <w:t>Corporate House</w:t>
                            </w:r>
                            <w:r>
                              <w:rPr>
                                <w:rFonts w:ascii="Arial" w:hAnsi="Arial" w:cs="Arial"/>
                                <w:b/>
                                <w:bCs/>
                                <w:sz w:val="16"/>
                                <w:szCs w:val="16"/>
                              </w:rPr>
                              <w:t xml:space="preserve">, Varsity Lakes.  The </w:t>
                            </w:r>
                            <w:r w:rsidR="00096127">
                              <w:rPr>
                                <w:rFonts w:ascii="Arial" w:hAnsi="Arial" w:cs="Arial"/>
                                <w:b/>
                                <w:bCs/>
                                <w:sz w:val="16"/>
                                <w:szCs w:val="16"/>
                              </w:rPr>
                              <w:t>group</w:t>
                            </w:r>
                            <w:r w:rsidR="005F421F">
                              <w:rPr>
                                <w:rFonts w:ascii="Arial" w:hAnsi="Arial" w:cs="Arial"/>
                                <w:b/>
                                <w:bCs/>
                                <w:sz w:val="16"/>
                                <w:szCs w:val="16"/>
                              </w:rPr>
                              <w:t>-</w:t>
                            </w:r>
                            <w:r w:rsidR="00096127">
                              <w:rPr>
                                <w:rFonts w:ascii="Arial" w:hAnsi="Arial" w:cs="Arial"/>
                                <w:b/>
                                <w:bCs/>
                                <w:sz w:val="16"/>
                                <w:szCs w:val="16"/>
                              </w:rPr>
                              <w:t xml:space="preserve">based Frailty Care in </w:t>
                            </w:r>
                            <w:r w:rsidR="005F421F">
                              <w:rPr>
                                <w:rFonts w:ascii="Arial" w:hAnsi="Arial" w:cs="Arial"/>
                                <w:b/>
                                <w:bCs/>
                                <w:sz w:val="16"/>
                                <w:szCs w:val="16"/>
                              </w:rPr>
                              <w:t xml:space="preserve">the </w:t>
                            </w:r>
                            <w:r w:rsidR="00096127">
                              <w:rPr>
                                <w:rFonts w:ascii="Arial" w:hAnsi="Arial" w:cs="Arial"/>
                                <w:b/>
                                <w:bCs/>
                                <w:sz w:val="16"/>
                                <w:szCs w:val="16"/>
                              </w:rPr>
                              <w:t>Community</w:t>
                            </w:r>
                            <w:r>
                              <w:rPr>
                                <w:rFonts w:ascii="Arial" w:hAnsi="Arial" w:cs="Arial"/>
                                <w:b/>
                                <w:bCs/>
                                <w:sz w:val="16"/>
                                <w:szCs w:val="16"/>
                              </w:rPr>
                              <w:t xml:space="preserve"> Program will be held at various </w:t>
                            </w:r>
                            <w:r w:rsidR="005F421F">
                              <w:rPr>
                                <w:rFonts w:ascii="Arial" w:hAnsi="Arial" w:cs="Arial"/>
                                <w:b/>
                                <w:bCs/>
                                <w:sz w:val="16"/>
                                <w:szCs w:val="16"/>
                              </w:rPr>
                              <w:t>N</w:t>
                            </w:r>
                            <w:r>
                              <w:rPr>
                                <w:rFonts w:ascii="Arial" w:hAnsi="Arial" w:cs="Arial"/>
                                <w:b/>
                                <w:bCs/>
                                <w:sz w:val="16"/>
                                <w:szCs w:val="16"/>
                              </w:rPr>
                              <w:t xml:space="preserve">orth and </w:t>
                            </w:r>
                            <w:r w:rsidR="005F421F">
                              <w:rPr>
                                <w:rFonts w:ascii="Arial" w:hAnsi="Arial" w:cs="Arial"/>
                                <w:b/>
                                <w:bCs/>
                                <w:sz w:val="16"/>
                                <w:szCs w:val="16"/>
                              </w:rPr>
                              <w:t>S</w:t>
                            </w:r>
                            <w:r>
                              <w:rPr>
                                <w:rFonts w:ascii="Arial" w:hAnsi="Arial" w:cs="Arial"/>
                                <w:b/>
                                <w:bCs/>
                                <w:sz w:val="16"/>
                                <w:szCs w:val="16"/>
                              </w:rPr>
                              <w:t xml:space="preserve">outh community centres on the Gold Coast.  Patients will </w:t>
                            </w:r>
                            <w:proofErr w:type="gramStart"/>
                            <w:r>
                              <w:rPr>
                                <w:rFonts w:ascii="Arial" w:hAnsi="Arial" w:cs="Arial"/>
                                <w:b/>
                                <w:bCs/>
                                <w:sz w:val="16"/>
                                <w:szCs w:val="16"/>
                              </w:rPr>
                              <w:t xml:space="preserve">be  </w:t>
                            </w:r>
                            <w:r w:rsidR="00096127">
                              <w:rPr>
                                <w:rFonts w:ascii="Arial" w:hAnsi="Arial" w:cs="Arial"/>
                                <w:b/>
                                <w:bCs/>
                                <w:sz w:val="16"/>
                                <w:szCs w:val="16"/>
                              </w:rPr>
                              <w:t>allocated</w:t>
                            </w:r>
                            <w:proofErr w:type="gramEnd"/>
                            <w:r w:rsidR="00096127">
                              <w:rPr>
                                <w:rFonts w:ascii="Arial" w:hAnsi="Arial" w:cs="Arial"/>
                                <w:b/>
                                <w:bCs/>
                                <w:sz w:val="16"/>
                                <w:szCs w:val="16"/>
                              </w:rPr>
                              <w:t xml:space="preserve"> accordingly</w:t>
                            </w:r>
                            <w:r>
                              <w:rPr>
                                <w:rFonts w:ascii="Arial" w:hAnsi="Arial" w:cs="Arial"/>
                                <w:b/>
                                <w:bCs/>
                                <w:sz w:val="16"/>
                                <w:szCs w:val="16"/>
                              </w:rPr>
                              <w:t xml:space="preserve"> to suit their individual needs.  Please provide for your patient the “Patient Information Sheet” for their further information.  Patients can also call us directly to enquire further </w:t>
                            </w:r>
                            <w:proofErr w:type="gramStart"/>
                            <w:r>
                              <w:rPr>
                                <w:rFonts w:ascii="Arial" w:hAnsi="Arial" w:cs="Arial"/>
                                <w:b/>
                                <w:bCs/>
                                <w:sz w:val="16"/>
                                <w:szCs w:val="16"/>
                              </w:rPr>
                              <w:t>on:</w:t>
                            </w:r>
                            <w:proofErr w:type="gramEnd"/>
                            <w:r>
                              <w:rPr>
                                <w:rFonts w:ascii="Arial" w:hAnsi="Arial" w:cs="Arial"/>
                                <w:b/>
                                <w:bCs/>
                                <w:sz w:val="16"/>
                                <w:szCs w:val="16"/>
                              </w:rPr>
                              <w:t xml:space="preserve"> 0412 327 795 </w:t>
                            </w:r>
                          </w:p>
                          <w:p w14:paraId="108A512F" w14:textId="77777777" w:rsidR="00360A3D" w:rsidRDefault="00360A3D" w:rsidP="00360A3D">
                            <w:pPr>
                              <w:rPr>
                                <w:rFonts w:asciiTheme="minorHAnsi" w:hAnsiTheme="minorHAnsi" w:cstheme="minorBidi"/>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5CF7E" id="Rectangle 9" o:spid="_x0000_s1026" style="position:absolute;margin-left:0;margin-top:5.1pt;width:508.45pt;height:63.7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">
                <v:textbox>
                  <w:txbxContent>
                    <w:p w14:paraId="1B75C81A" w14:textId="3436FF97" w:rsidR="00360A3D" w:rsidRDefault="00360A3D" w:rsidP="00360A3D">
                      <w:pPr>
                        <w:jc w:val="both"/>
                        <w:rPr>
                          <w:rFonts w:ascii="Arial" w:hAnsi="Arial" w:cs="Arial"/>
                          <w:b/>
                          <w:bCs/>
                          <w:sz w:val="16"/>
                          <w:szCs w:val="16"/>
                        </w:rPr>
                      </w:pPr>
                      <w:r>
                        <w:rPr>
                          <w:rFonts w:ascii="Arial" w:hAnsi="Arial" w:cs="Arial"/>
                          <w:b/>
                          <w:bCs/>
                          <w:sz w:val="16"/>
                          <w:szCs w:val="16"/>
                        </w:rPr>
                        <w:t xml:space="preserve">On the receipt of this referral, the patient will be contacted with details of the Gold Coast Primary Health Network’s </w:t>
                      </w:r>
                      <w:r w:rsidR="00205FEB">
                        <w:rPr>
                          <w:rFonts w:ascii="Arial" w:hAnsi="Arial" w:cs="Arial"/>
                          <w:b/>
                          <w:bCs/>
                          <w:sz w:val="16"/>
                          <w:szCs w:val="16"/>
                        </w:rPr>
                        <w:t>Frailty Care in</w:t>
                      </w:r>
                      <w:r w:rsidR="005F421F">
                        <w:rPr>
                          <w:rFonts w:ascii="Arial" w:hAnsi="Arial" w:cs="Arial"/>
                          <w:b/>
                          <w:bCs/>
                          <w:sz w:val="16"/>
                          <w:szCs w:val="16"/>
                        </w:rPr>
                        <w:t xml:space="preserve"> the</w:t>
                      </w:r>
                      <w:r w:rsidR="00205FEB">
                        <w:rPr>
                          <w:rFonts w:ascii="Arial" w:hAnsi="Arial" w:cs="Arial"/>
                          <w:b/>
                          <w:bCs/>
                          <w:sz w:val="16"/>
                          <w:szCs w:val="16"/>
                        </w:rPr>
                        <w:t xml:space="preserve"> Community, Healthy Ag</w:t>
                      </w:r>
                      <w:r w:rsidR="005F421F">
                        <w:rPr>
                          <w:rFonts w:ascii="Arial" w:hAnsi="Arial" w:cs="Arial"/>
                          <w:b/>
                          <w:bCs/>
                          <w:sz w:val="16"/>
                          <w:szCs w:val="16"/>
                        </w:rPr>
                        <w:t>e</w:t>
                      </w:r>
                      <w:r w:rsidR="00205FEB">
                        <w:rPr>
                          <w:rFonts w:ascii="Arial" w:hAnsi="Arial" w:cs="Arial"/>
                          <w:b/>
                          <w:bCs/>
                          <w:sz w:val="16"/>
                          <w:szCs w:val="16"/>
                        </w:rPr>
                        <w:t>ing</w:t>
                      </w:r>
                      <w:r>
                        <w:rPr>
                          <w:rFonts w:ascii="Arial" w:hAnsi="Arial" w:cs="Arial"/>
                          <w:b/>
                          <w:bCs/>
                          <w:sz w:val="16"/>
                          <w:szCs w:val="16"/>
                        </w:rPr>
                        <w:t xml:space="preserve"> Program to be reviewed with an initial service assessment.  Our Service Assessments will be held at our office at </w:t>
                      </w:r>
                      <w:r w:rsidR="00205FEB">
                        <w:rPr>
                          <w:rFonts w:ascii="Arial" w:hAnsi="Arial" w:cs="Arial"/>
                          <w:b/>
                          <w:bCs/>
                          <w:sz w:val="16"/>
                          <w:szCs w:val="16"/>
                        </w:rPr>
                        <w:t>Corporate House</w:t>
                      </w:r>
                      <w:r>
                        <w:rPr>
                          <w:rFonts w:ascii="Arial" w:hAnsi="Arial" w:cs="Arial"/>
                          <w:b/>
                          <w:bCs/>
                          <w:sz w:val="16"/>
                          <w:szCs w:val="16"/>
                        </w:rPr>
                        <w:t xml:space="preserve">, Varsity Lakes.  The </w:t>
                      </w:r>
                      <w:r w:rsidR="00096127">
                        <w:rPr>
                          <w:rFonts w:ascii="Arial" w:hAnsi="Arial" w:cs="Arial"/>
                          <w:b/>
                          <w:bCs/>
                          <w:sz w:val="16"/>
                          <w:szCs w:val="16"/>
                        </w:rPr>
                        <w:t>group</w:t>
                      </w:r>
                      <w:r w:rsidR="005F421F">
                        <w:rPr>
                          <w:rFonts w:ascii="Arial" w:hAnsi="Arial" w:cs="Arial"/>
                          <w:b/>
                          <w:bCs/>
                          <w:sz w:val="16"/>
                          <w:szCs w:val="16"/>
                        </w:rPr>
                        <w:t>-</w:t>
                      </w:r>
                      <w:r w:rsidR="00096127">
                        <w:rPr>
                          <w:rFonts w:ascii="Arial" w:hAnsi="Arial" w:cs="Arial"/>
                          <w:b/>
                          <w:bCs/>
                          <w:sz w:val="16"/>
                          <w:szCs w:val="16"/>
                        </w:rPr>
                        <w:t xml:space="preserve">based Frailty Care in </w:t>
                      </w:r>
                      <w:r w:rsidR="005F421F">
                        <w:rPr>
                          <w:rFonts w:ascii="Arial" w:hAnsi="Arial" w:cs="Arial"/>
                          <w:b/>
                          <w:bCs/>
                          <w:sz w:val="16"/>
                          <w:szCs w:val="16"/>
                        </w:rPr>
                        <w:t xml:space="preserve">the </w:t>
                      </w:r>
                      <w:r w:rsidR="00096127">
                        <w:rPr>
                          <w:rFonts w:ascii="Arial" w:hAnsi="Arial" w:cs="Arial"/>
                          <w:b/>
                          <w:bCs/>
                          <w:sz w:val="16"/>
                          <w:szCs w:val="16"/>
                        </w:rPr>
                        <w:t>Community</w:t>
                      </w:r>
                      <w:r>
                        <w:rPr>
                          <w:rFonts w:ascii="Arial" w:hAnsi="Arial" w:cs="Arial"/>
                          <w:b/>
                          <w:bCs/>
                          <w:sz w:val="16"/>
                          <w:szCs w:val="16"/>
                        </w:rPr>
                        <w:t xml:space="preserve"> Program will be held at various </w:t>
                      </w:r>
                      <w:r w:rsidR="005F421F">
                        <w:rPr>
                          <w:rFonts w:ascii="Arial" w:hAnsi="Arial" w:cs="Arial"/>
                          <w:b/>
                          <w:bCs/>
                          <w:sz w:val="16"/>
                          <w:szCs w:val="16"/>
                        </w:rPr>
                        <w:t>N</w:t>
                      </w:r>
                      <w:r>
                        <w:rPr>
                          <w:rFonts w:ascii="Arial" w:hAnsi="Arial" w:cs="Arial"/>
                          <w:b/>
                          <w:bCs/>
                          <w:sz w:val="16"/>
                          <w:szCs w:val="16"/>
                        </w:rPr>
                        <w:t xml:space="preserve">orth and </w:t>
                      </w:r>
                      <w:r w:rsidR="005F421F">
                        <w:rPr>
                          <w:rFonts w:ascii="Arial" w:hAnsi="Arial" w:cs="Arial"/>
                          <w:b/>
                          <w:bCs/>
                          <w:sz w:val="16"/>
                          <w:szCs w:val="16"/>
                        </w:rPr>
                        <w:t>S</w:t>
                      </w:r>
                      <w:r>
                        <w:rPr>
                          <w:rFonts w:ascii="Arial" w:hAnsi="Arial" w:cs="Arial"/>
                          <w:b/>
                          <w:bCs/>
                          <w:sz w:val="16"/>
                          <w:szCs w:val="16"/>
                        </w:rPr>
                        <w:t xml:space="preserve">outh community centres on the Gold Coast.  Patients will </w:t>
                      </w:r>
                      <w:proofErr w:type="gramStart"/>
                      <w:r>
                        <w:rPr>
                          <w:rFonts w:ascii="Arial" w:hAnsi="Arial" w:cs="Arial"/>
                          <w:b/>
                          <w:bCs/>
                          <w:sz w:val="16"/>
                          <w:szCs w:val="16"/>
                        </w:rPr>
                        <w:t xml:space="preserve">be  </w:t>
                      </w:r>
                      <w:r w:rsidR="00096127">
                        <w:rPr>
                          <w:rFonts w:ascii="Arial" w:hAnsi="Arial" w:cs="Arial"/>
                          <w:b/>
                          <w:bCs/>
                          <w:sz w:val="16"/>
                          <w:szCs w:val="16"/>
                        </w:rPr>
                        <w:t>allocated</w:t>
                      </w:r>
                      <w:proofErr w:type="gramEnd"/>
                      <w:r w:rsidR="00096127">
                        <w:rPr>
                          <w:rFonts w:ascii="Arial" w:hAnsi="Arial" w:cs="Arial"/>
                          <w:b/>
                          <w:bCs/>
                          <w:sz w:val="16"/>
                          <w:szCs w:val="16"/>
                        </w:rPr>
                        <w:t xml:space="preserve"> accordingly</w:t>
                      </w:r>
                      <w:r>
                        <w:rPr>
                          <w:rFonts w:ascii="Arial" w:hAnsi="Arial" w:cs="Arial"/>
                          <w:b/>
                          <w:bCs/>
                          <w:sz w:val="16"/>
                          <w:szCs w:val="16"/>
                        </w:rPr>
                        <w:t xml:space="preserve"> to suit their individual needs.  Please provide for your patient the “Patient Information Sheet” for their further information.  Patients can also call us directly to enquire further </w:t>
                      </w:r>
                      <w:proofErr w:type="gramStart"/>
                      <w:r>
                        <w:rPr>
                          <w:rFonts w:ascii="Arial" w:hAnsi="Arial" w:cs="Arial"/>
                          <w:b/>
                          <w:bCs/>
                          <w:sz w:val="16"/>
                          <w:szCs w:val="16"/>
                        </w:rPr>
                        <w:t>on:</w:t>
                      </w:r>
                      <w:proofErr w:type="gramEnd"/>
                      <w:r>
                        <w:rPr>
                          <w:rFonts w:ascii="Arial" w:hAnsi="Arial" w:cs="Arial"/>
                          <w:b/>
                          <w:bCs/>
                          <w:sz w:val="16"/>
                          <w:szCs w:val="16"/>
                        </w:rPr>
                        <w:t xml:space="preserve"> 0412 327 795 </w:t>
                      </w:r>
                    </w:p>
                    <w:p w14:paraId="108A512F" w14:textId="77777777" w:rsidR="00360A3D" w:rsidRDefault="00360A3D" w:rsidP="00360A3D">
                      <w:pPr>
                        <w:rPr>
                          <w:rFonts w:asciiTheme="minorHAnsi" w:hAnsiTheme="minorHAnsi" w:cstheme="minorBidi"/>
                          <w:sz w:val="14"/>
                          <w:szCs w:val="14"/>
                        </w:rPr>
                      </w:pPr>
                    </w:p>
                  </w:txbxContent>
                </v:textbox>
                <w10:wrap anchorx="page"/>
              </v:rect>
            </w:pict>
          </mc:Fallback>
        </mc:AlternateContent>
      </w:r>
    </w:p>
    <w:p w14:paraId="3EC80C58" w14:textId="777AD909" w:rsidR="00A24F04" w:rsidRPr="00A24F04" w:rsidRDefault="00A24F04"/>
    <w:p w14:paraId="3E01C91C" w14:textId="58647295" w:rsidR="00A24F04" w:rsidRPr="00A24F04" w:rsidRDefault="00A24F04"/>
    <w:p w14:paraId="6D7F6C88" w14:textId="4C737FDD" w:rsidR="00A24F04" w:rsidRPr="00A24F04" w:rsidRDefault="00A24F04"/>
    <w:p w14:paraId="05FD0ED7" w14:textId="77777777" w:rsidR="00A24F04" w:rsidRPr="00A24F04" w:rsidRDefault="00A24F04"/>
    <w:p w14:paraId="3D47D0BE" w14:textId="64DAB7F6" w:rsidR="008B3B82" w:rsidRPr="00E47474" w:rsidRDefault="00B73BDC" w:rsidP="003152FA">
      <w:pPr>
        <w:pStyle w:val="Header"/>
        <w:tabs>
          <w:tab w:val="left" w:pos="720"/>
        </w:tabs>
        <w:spacing w:before="120"/>
        <w:ind w:left="-284" w:right="283"/>
        <w:jc w:val="both"/>
        <w:rPr>
          <w:rFonts w:ascii="Calibri" w:hAnsi="Calibri"/>
          <w:sz w:val="12"/>
          <w:szCs w:val="12"/>
        </w:rPr>
      </w:pPr>
      <w:r w:rsidRPr="00E47474">
        <w:rPr>
          <w:rFonts w:asciiTheme="minorHAnsi" w:hAnsiTheme="minorHAnsi" w:cstheme="minorHAnsi"/>
          <w:color w:val="000000"/>
          <w:sz w:val="12"/>
          <w:szCs w:val="12"/>
          <w:lang w:val="en-US"/>
        </w:rPr>
        <w:t xml:space="preserve">This </w:t>
      </w:r>
      <w:r w:rsidR="00096127">
        <w:rPr>
          <w:rFonts w:asciiTheme="minorHAnsi" w:hAnsiTheme="minorHAnsi" w:cstheme="minorHAnsi"/>
          <w:color w:val="000000"/>
          <w:sz w:val="12"/>
          <w:szCs w:val="12"/>
          <w:lang w:val="en-US"/>
        </w:rPr>
        <w:t xml:space="preserve">Frailty Care in </w:t>
      </w:r>
      <w:r w:rsidR="005F421F">
        <w:rPr>
          <w:rFonts w:asciiTheme="minorHAnsi" w:hAnsiTheme="minorHAnsi" w:cstheme="minorHAnsi"/>
          <w:color w:val="000000"/>
          <w:sz w:val="12"/>
          <w:szCs w:val="12"/>
          <w:lang w:val="en-US"/>
        </w:rPr>
        <w:t xml:space="preserve">the </w:t>
      </w:r>
      <w:r w:rsidR="00096127">
        <w:rPr>
          <w:rFonts w:asciiTheme="minorHAnsi" w:hAnsiTheme="minorHAnsi" w:cstheme="minorHAnsi"/>
          <w:color w:val="000000"/>
          <w:sz w:val="12"/>
          <w:szCs w:val="12"/>
          <w:lang w:val="en-US"/>
        </w:rPr>
        <w:t>Community, Healthy Ag</w:t>
      </w:r>
      <w:r w:rsidR="005F421F">
        <w:rPr>
          <w:rFonts w:asciiTheme="minorHAnsi" w:hAnsiTheme="minorHAnsi" w:cstheme="minorHAnsi"/>
          <w:color w:val="000000"/>
          <w:sz w:val="12"/>
          <w:szCs w:val="12"/>
          <w:lang w:val="en-US"/>
        </w:rPr>
        <w:t>e</w:t>
      </w:r>
      <w:r w:rsidR="00096127">
        <w:rPr>
          <w:rFonts w:asciiTheme="minorHAnsi" w:hAnsiTheme="minorHAnsi" w:cstheme="minorHAnsi"/>
          <w:color w:val="000000"/>
          <w:sz w:val="12"/>
          <w:szCs w:val="12"/>
          <w:lang w:val="en-US"/>
        </w:rPr>
        <w:t>ing</w:t>
      </w:r>
      <w:r w:rsidRPr="00E47474">
        <w:rPr>
          <w:rFonts w:asciiTheme="minorHAnsi" w:hAnsiTheme="minorHAnsi" w:cstheme="minorHAnsi"/>
          <w:color w:val="000000"/>
          <w:sz w:val="12"/>
          <w:szCs w:val="12"/>
          <w:lang w:val="en-US"/>
        </w:rPr>
        <w:t xml:space="preserve"> Program is supported by funding from Gold Coast Primary Health Network through the Australian Government’s PHN Program.  </w:t>
      </w:r>
      <w:r w:rsidR="00360A3D" w:rsidRPr="00E47474">
        <w:rPr>
          <w:rFonts w:ascii="Calibri" w:hAnsi="Calibri" w:cs="Arial"/>
          <w:sz w:val="12"/>
          <w:szCs w:val="12"/>
        </w:rPr>
        <w:t xml:space="preserve">GCPHN is collecting your personal information for the purpose of assisting its activities and functions in the primary health care sector. Your contact details may be used to forward information and notifications from GCPHN. In some circumstances we may provide your information to our funding agency (Dept of Health) or to service providers that enter into legal contracts with us which are bound by confidentiality.  There is no legal requirement for you to provide your personal information, however if you chose not to disclose your personal information this may exclude you from our services and programs. We do not routinely disclose information overseas. For further information on how we manage your personal information see our website </w:t>
      </w:r>
      <w:hyperlink r:id="rId12" w:history="1">
        <w:r w:rsidR="003152FA" w:rsidRPr="00E47474">
          <w:rPr>
            <w:rStyle w:val="Hyperlink"/>
            <w:rFonts w:asciiTheme="minorHAnsi" w:hAnsiTheme="minorHAnsi"/>
            <w:sz w:val="12"/>
            <w:szCs w:val="12"/>
          </w:rPr>
          <w:t>https://gcphn.org.au/privacy-policy/</w:t>
        </w:r>
      </w:hyperlink>
    </w:p>
    <w:p w14:paraId="30AA69F8" w14:textId="77777777" w:rsidR="001F3574" w:rsidRPr="00345E8D" w:rsidRDefault="001F3574" w:rsidP="001F3574">
      <w:pPr>
        <w:rPr>
          <w:rFonts w:asciiTheme="minorHAnsi" w:hAnsiTheme="minorHAnsi" w:cstheme="minorHAnsi"/>
          <w:b/>
          <w:bCs/>
          <w:sz w:val="20"/>
          <w:szCs w:val="20"/>
        </w:rPr>
      </w:pPr>
      <w:r w:rsidRPr="00345E8D">
        <w:rPr>
          <w:rFonts w:asciiTheme="minorHAnsi" w:hAnsiTheme="minorHAnsi" w:cstheme="minorHAnsi"/>
          <w:b/>
          <w:bCs/>
          <w:sz w:val="20"/>
          <w:szCs w:val="20"/>
        </w:rPr>
        <w:lastRenderedPageBreak/>
        <w:t>FRAIL SCALE RISK ASSESSMENT</w:t>
      </w:r>
    </w:p>
    <w:p w14:paraId="14B00C03" w14:textId="77777777" w:rsidR="001F3574" w:rsidRPr="00345E8D" w:rsidRDefault="001F3574" w:rsidP="001F3574">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44"/>
        <w:gridCol w:w="3857"/>
        <w:gridCol w:w="1826"/>
        <w:gridCol w:w="1148"/>
      </w:tblGrid>
      <w:tr w:rsidR="001F3574" w:rsidRPr="00345E8D" w14:paraId="39C27C62" w14:textId="77777777" w:rsidTr="00722530">
        <w:tc>
          <w:tcPr>
            <w:tcW w:w="1244" w:type="dxa"/>
          </w:tcPr>
          <w:p w14:paraId="40C99C6B" w14:textId="77777777" w:rsidR="001F3574" w:rsidRPr="00345E8D" w:rsidRDefault="001F3574" w:rsidP="00722530">
            <w:pPr>
              <w:rPr>
                <w:rFonts w:asciiTheme="minorHAnsi" w:hAnsiTheme="minorHAnsi" w:cstheme="minorHAnsi"/>
                <w:b/>
                <w:bCs/>
                <w:sz w:val="20"/>
                <w:szCs w:val="20"/>
              </w:rPr>
            </w:pPr>
          </w:p>
        </w:tc>
        <w:tc>
          <w:tcPr>
            <w:tcW w:w="3857" w:type="dxa"/>
          </w:tcPr>
          <w:p w14:paraId="118279BC" w14:textId="77777777" w:rsidR="001F3574" w:rsidRPr="00345E8D" w:rsidRDefault="001F3574" w:rsidP="00722530">
            <w:pPr>
              <w:pStyle w:val="TableParagraph"/>
              <w:spacing w:before="85" w:line="292" w:lineRule="auto"/>
              <w:ind w:left="48" w:hanging="3"/>
              <w:rPr>
                <w:rFonts w:asciiTheme="minorHAnsi" w:hAnsiTheme="minorHAnsi" w:cstheme="minorHAnsi"/>
                <w:b/>
                <w:bCs/>
                <w:color w:val="0A0A0A"/>
                <w:w w:val="110"/>
                <w:sz w:val="20"/>
                <w:szCs w:val="20"/>
              </w:rPr>
            </w:pPr>
            <w:r w:rsidRPr="00345E8D">
              <w:rPr>
                <w:rFonts w:asciiTheme="minorHAnsi" w:hAnsiTheme="minorHAnsi" w:cstheme="minorHAnsi"/>
                <w:b/>
                <w:bCs/>
                <w:color w:val="0A0A0A"/>
                <w:w w:val="110"/>
                <w:sz w:val="20"/>
                <w:szCs w:val="20"/>
              </w:rPr>
              <w:t>Questions</w:t>
            </w:r>
          </w:p>
        </w:tc>
        <w:tc>
          <w:tcPr>
            <w:tcW w:w="1826" w:type="dxa"/>
          </w:tcPr>
          <w:p w14:paraId="5584D200" w14:textId="77777777" w:rsidR="001F3574" w:rsidRPr="00345E8D" w:rsidRDefault="001F3574" w:rsidP="00722530">
            <w:pPr>
              <w:pStyle w:val="TableParagraph"/>
              <w:spacing w:before="85"/>
              <w:rPr>
                <w:rFonts w:asciiTheme="minorHAnsi" w:hAnsiTheme="minorHAnsi" w:cstheme="minorHAnsi"/>
                <w:b/>
                <w:bCs/>
                <w:color w:val="1C1C1C"/>
                <w:w w:val="110"/>
                <w:sz w:val="20"/>
                <w:szCs w:val="20"/>
              </w:rPr>
            </w:pPr>
            <w:r w:rsidRPr="00345E8D">
              <w:rPr>
                <w:rFonts w:asciiTheme="minorHAnsi" w:hAnsiTheme="minorHAnsi" w:cstheme="minorHAnsi"/>
                <w:b/>
                <w:bCs/>
                <w:color w:val="1C1C1C"/>
                <w:w w:val="110"/>
                <w:sz w:val="20"/>
                <w:szCs w:val="20"/>
              </w:rPr>
              <w:t>Scoring</w:t>
            </w:r>
          </w:p>
        </w:tc>
        <w:tc>
          <w:tcPr>
            <w:tcW w:w="1148" w:type="dxa"/>
          </w:tcPr>
          <w:p w14:paraId="63792662" w14:textId="77777777" w:rsidR="001F3574" w:rsidRPr="00345E8D" w:rsidRDefault="001F3574" w:rsidP="00722530">
            <w:pPr>
              <w:rPr>
                <w:rFonts w:asciiTheme="minorHAnsi" w:hAnsiTheme="minorHAnsi" w:cstheme="minorHAnsi"/>
                <w:b/>
                <w:bCs/>
                <w:sz w:val="20"/>
                <w:szCs w:val="20"/>
              </w:rPr>
            </w:pPr>
            <w:r w:rsidRPr="00345E8D">
              <w:rPr>
                <w:rFonts w:asciiTheme="minorHAnsi" w:hAnsiTheme="minorHAnsi" w:cstheme="minorHAnsi"/>
                <w:b/>
                <w:bCs/>
                <w:sz w:val="20"/>
                <w:szCs w:val="20"/>
              </w:rPr>
              <w:t>Results</w:t>
            </w:r>
          </w:p>
        </w:tc>
      </w:tr>
      <w:tr w:rsidR="001F3574" w:rsidRPr="00345E8D" w14:paraId="2F37B5A8" w14:textId="77777777" w:rsidTr="00722530">
        <w:tc>
          <w:tcPr>
            <w:tcW w:w="1244" w:type="dxa"/>
          </w:tcPr>
          <w:p w14:paraId="752A7BF6" w14:textId="77777777" w:rsidR="001F3574" w:rsidRPr="00345E8D" w:rsidRDefault="001F3574" w:rsidP="00722530">
            <w:pPr>
              <w:rPr>
                <w:rFonts w:asciiTheme="minorHAnsi" w:hAnsiTheme="minorHAnsi" w:cstheme="minorHAnsi"/>
                <w:b/>
                <w:bCs/>
                <w:sz w:val="20"/>
                <w:szCs w:val="20"/>
              </w:rPr>
            </w:pPr>
            <w:r w:rsidRPr="00345E8D">
              <w:rPr>
                <w:rFonts w:asciiTheme="minorHAnsi" w:hAnsiTheme="minorHAnsi" w:cstheme="minorHAnsi"/>
                <w:b/>
                <w:bCs/>
                <w:sz w:val="20"/>
                <w:szCs w:val="20"/>
              </w:rPr>
              <w:t>F</w:t>
            </w:r>
            <w:r w:rsidRPr="00345E8D">
              <w:rPr>
                <w:rFonts w:asciiTheme="minorHAnsi" w:hAnsiTheme="minorHAnsi" w:cstheme="minorHAnsi"/>
                <w:sz w:val="20"/>
                <w:szCs w:val="20"/>
              </w:rPr>
              <w:t>atigue</w:t>
            </w:r>
          </w:p>
        </w:tc>
        <w:tc>
          <w:tcPr>
            <w:tcW w:w="3857" w:type="dxa"/>
          </w:tcPr>
          <w:p w14:paraId="79E28DB1" w14:textId="77777777" w:rsidR="001F3574" w:rsidRPr="00345E8D" w:rsidRDefault="001F3574" w:rsidP="00013E4B">
            <w:pPr>
              <w:pStyle w:val="TableParagraph"/>
              <w:spacing w:before="85"/>
              <w:ind w:left="48" w:hanging="3"/>
              <w:rPr>
                <w:rFonts w:asciiTheme="minorHAnsi" w:hAnsiTheme="minorHAnsi" w:cstheme="minorHAnsi"/>
                <w:sz w:val="20"/>
                <w:szCs w:val="20"/>
              </w:rPr>
            </w:pPr>
            <w:r w:rsidRPr="00345E8D">
              <w:rPr>
                <w:rFonts w:asciiTheme="minorHAnsi" w:hAnsiTheme="minorHAnsi" w:cstheme="minorHAnsi"/>
                <w:color w:val="0A0A0A"/>
                <w:w w:val="110"/>
                <w:sz w:val="20"/>
                <w:szCs w:val="20"/>
              </w:rPr>
              <w:t>How</w:t>
            </w:r>
            <w:r w:rsidRPr="00345E8D">
              <w:rPr>
                <w:rFonts w:asciiTheme="minorHAnsi" w:hAnsiTheme="minorHAnsi" w:cstheme="minorHAnsi"/>
                <w:color w:val="0A0A0A"/>
                <w:spacing w:val="23"/>
                <w:w w:val="110"/>
                <w:sz w:val="20"/>
                <w:szCs w:val="20"/>
              </w:rPr>
              <w:t xml:space="preserve"> </w:t>
            </w:r>
            <w:r w:rsidRPr="00345E8D">
              <w:rPr>
                <w:rFonts w:asciiTheme="minorHAnsi" w:hAnsiTheme="minorHAnsi" w:cstheme="minorHAnsi"/>
                <w:color w:val="0A0A0A"/>
                <w:w w:val="110"/>
                <w:sz w:val="20"/>
                <w:szCs w:val="20"/>
              </w:rPr>
              <w:t>much</w:t>
            </w:r>
            <w:r w:rsidRPr="00345E8D">
              <w:rPr>
                <w:rFonts w:asciiTheme="minorHAnsi" w:hAnsiTheme="minorHAnsi" w:cstheme="minorHAnsi"/>
                <w:color w:val="0A0A0A"/>
                <w:spacing w:val="-10"/>
                <w:w w:val="110"/>
                <w:sz w:val="20"/>
                <w:szCs w:val="20"/>
              </w:rPr>
              <w:t xml:space="preserve"> </w:t>
            </w:r>
            <w:r w:rsidRPr="00345E8D">
              <w:rPr>
                <w:rFonts w:asciiTheme="minorHAnsi" w:hAnsiTheme="minorHAnsi" w:cstheme="minorHAnsi"/>
                <w:color w:val="1C1C1C"/>
                <w:w w:val="110"/>
                <w:sz w:val="20"/>
                <w:szCs w:val="20"/>
              </w:rPr>
              <w:t xml:space="preserve">of </w:t>
            </w:r>
            <w:r w:rsidRPr="00345E8D">
              <w:rPr>
                <w:rFonts w:asciiTheme="minorHAnsi" w:hAnsiTheme="minorHAnsi" w:cstheme="minorHAnsi"/>
                <w:color w:val="0A0A0A"/>
                <w:w w:val="110"/>
                <w:sz w:val="20"/>
                <w:szCs w:val="20"/>
              </w:rPr>
              <w:t>the</w:t>
            </w:r>
            <w:r w:rsidRPr="00345E8D">
              <w:rPr>
                <w:rFonts w:asciiTheme="minorHAnsi" w:hAnsiTheme="minorHAnsi" w:cstheme="minorHAnsi"/>
                <w:color w:val="0A0A0A"/>
                <w:spacing w:val="-8"/>
                <w:w w:val="110"/>
                <w:sz w:val="20"/>
                <w:szCs w:val="20"/>
              </w:rPr>
              <w:t xml:space="preserve"> </w:t>
            </w:r>
            <w:r w:rsidRPr="00345E8D">
              <w:rPr>
                <w:rFonts w:asciiTheme="minorHAnsi" w:hAnsiTheme="minorHAnsi" w:cstheme="minorHAnsi"/>
                <w:color w:val="0A0A0A"/>
                <w:w w:val="110"/>
                <w:sz w:val="20"/>
                <w:szCs w:val="20"/>
              </w:rPr>
              <w:t>time</w:t>
            </w:r>
            <w:r w:rsidRPr="00345E8D">
              <w:rPr>
                <w:rFonts w:asciiTheme="minorHAnsi" w:hAnsiTheme="minorHAnsi" w:cstheme="minorHAnsi"/>
                <w:color w:val="0A0A0A"/>
                <w:spacing w:val="-7"/>
                <w:w w:val="110"/>
                <w:sz w:val="20"/>
                <w:szCs w:val="20"/>
              </w:rPr>
              <w:t xml:space="preserve"> </w:t>
            </w:r>
            <w:r w:rsidRPr="00345E8D">
              <w:rPr>
                <w:rFonts w:asciiTheme="minorHAnsi" w:hAnsiTheme="minorHAnsi" w:cstheme="minorHAnsi"/>
                <w:color w:val="0A0A0A"/>
                <w:w w:val="110"/>
                <w:sz w:val="20"/>
                <w:szCs w:val="20"/>
              </w:rPr>
              <w:t>during</w:t>
            </w:r>
            <w:r w:rsidRPr="00345E8D">
              <w:rPr>
                <w:rFonts w:asciiTheme="minorHAnsi" w:hAnsiTheme="minorHAnsi" w:cstheme="minorHAnsi"/>
                <w:color w:val="0A0A0A"/>
                <w:spacing w:val="-7"/>
                <w:w w:val="110"/>
                <w:sz w:val="20"/>
                <w:szCs w:val="20"/>
              </w:rPr>
              <w:t xml:space="preserve"> </w:t>
            </w:r>
            <w:r w:rsidRPr="00345E8D">
              <w:rPr>
                <w:rFonts w:asciiTheme="minorHAnsi" w:hAnsiTheme="minorHAnsi" w:cstheme="minorHAnsi"/>
                <w:color w:val="0A0A0A"/>
                <w:w w:val="110"/>
                <w:sz w:val="20"/>
                <w:szCs w:val="20"/>
              </w:rPr>
              <w:t xml:space="preserve">the past 4 </w:t>
            </w:r>
            <w:r w:rsidRPr="00345E8D">
              <w:rPr>
                <w:rFonts w:asciiTheme="minorHAnsi" w:hAnsiTheme="minorHAnsi" w:cstheme="minorHAnsi"/>
                <w:color w:val="1C1C1C"/>
                <w:w w:val="110"/>
                <w:sz w:val="20"/>
                <w:szCs w:val="20"/>
              </w:rPr>
              <w:t>weeks</w:t>
            </w:r>
            <w:r w:rsidRPr="00345E8D">
              <w:rPr>
                <w:rFonts w:asciiTheme="minorHAnsi" w:hAnsiTheme="minorHAnsi" w:cstheme="minorHAnsi"/>
                <w:color w:val="1C1C1C"/>
                <w:spacing w:val="-2"/>
                <w:w w:val="110"/>
                <w:sz w:val="20"/>
                <w:szCs w:val="20"/>
              </w:rPr>
              <w:t xml:space="preserve"> </w:t>
            </w:r>
            <w:r w:rsidRPr="00345E8D">
              <w:rPr>
                <w:rFonts w:asciiTheme="minorHAnsi" w:hAnsiTheme="minorHAnsi" w:cstheme="minorHAnsi"/>
                <w:color w:val="0A0A0A"/>
                <w:w w:val="110"/>
                <w:sz w:val="20"/>
                <w:szCs w:val="20"/>
              </w:rPr>
              <w:t xml:space="preserve">did </w:t>
            </w:r>
            <w:r w:rsidRPr="00345E8D">
              <w:rPr>
                <w:rFonts w:asciiTheme="minorHAnsi" w:hAnsiTheme="minorHAnsi" w:cstheme="minorHAnsi"/>
                <w:color w:val="1C1C1C"/>
                <w:w w:val="110"/>
                <w:sz w:val="20"/>
                <w:szCs w:val="20"/>
              </w:rPr>
              <w:t xml:space="preserve">you </w:t>
            </w:r>
            <w:r w:rsidRPr="00345E8D">
              <w:rPr>
                <w:rFonts w:asciiTheme="minorHAnsi" w:hAnsiTheme="minorHAnsi" w:cstheme="minorHAnsi"/>
                <w:color w:val="0A0A0A"/>
                <w:w w:val="110"/>
                <w:sz w:val="20"/>
                <w:szCs w:val="20"/>
              </w:rPr>
              <w:t>feel</w:t>
            </w:r>
            <w:r w:rsidRPr="00345E8D">
              <w:rPr>
                <w:rFonts w:asciiTheme="minorHAnsi" w:hAnsiTheme="minorHAnsi" w:cstheme="minorHAnsi"/>
                <w:color w:val="0A0A0A"/>
                <w:spacing w:val="-4"/>
                <w:w w:val="110"/>
                <w:sz w:val="20"/>
                <w:szCs w:val="20"/>
              </w:rPr>
              <w:t xml:space="preserve"> </w:t>
            </w:r>
            <w:r w:rsidRPr="00345E8D">
              <w:rPr>
                <w:rFonts w:asciiTheme="minorHAnsi" w:hAnsiTheme="minorHAnsi" w:cstheme="minorHAnsi"/>
                <w:color w:val="0A0A0A"/>
                <w:w w:val="110"/>
                <w:sz w:val="20"/>
                <w:szCs w:val="20"/>
              </w:rPr>
              <w:t>tired?</w:t>
            </w:r>
          </w:p>
          <w:p w14:paraId="0362ACED" w14:textId="35EDC892" w:rsidR="001F3574" w:rsidRPr="00345E8D" w:rsidRDefault="001F3574" w:rsidP="00013E4B">
            <w:pPr>
              <w:pStyle w:val="TableParagraph"/>
              <w:spacing w:before="40"/>
              <w:ind w:left="220" w:right="104" w:firstLine="5"/>
              <w:rPr>
                <w:rFonts w:asciiTheme="minorHAnsi" w:hAnsiTheme="minorHAnsi" w:cstheme="minorHAnsi"/>
                <w:color w:val="0A0A0A"/>
                <w:w w:val="115"/>
                <w:sz w:val="20"/>
                <w:szCs w:val="20"/>
              </w:rPr>
            </w:pPr>
            <w:r w:rsidRPr="00345E8D">
              <w:rPr>
                <w:rFonts w:asciiTheme="minorHAnsi" w:hAnsiTheme="minorHAnsi" w:cstheme="minorHAnsi"/>
                <w:color w:val="1C1C1C"/>
                <w:w w:val="115"/>
                <w:sz w:val="20"/>
                <w:szCs w:val="20"/>
              </w:rPr>
              <w:t>A</w:t>
            </w:r>
            <w:r w:rsidR="005F421F">
              <w:rPr>
                <w:rFonts w:asciiTheme="minorHAnsi" w:hAnsiTheme="minorHAnsi" w:cstheme="minorHAnsi"/>
                <w:color w:val="1C1C1C"/>
                <w:w w:val="115"/>
                <w:sz w:val="20"/>
                <w:szCs w:val="20"/>
              </w:rPr>
              <w:t xml:space="preserve"> </w:t>
            </w:r>
            <w:r w:rsidRPr="00345E8D">
              <w:rPr>
                <w:rFonts w:asciiTheme="minorHAnsi" w:hAnsiTheme="minorHAnsi" w:cstheme="minorHAnsi"/>
                <w:color w:val="1C1C1C"/>
                <w:w w:val="115"/>
                <w:sz w:val="20"/>
                <w:szCs w:val="20"/>
              </w:rPr>
              <w:t>=</w:t>
            </w:r>
            <w:r w:rsidRPr="00345E8D">
              <w:rPr>
                <w:rFonts w:asciiTheme="minorHAnsi" w:hAnsiTheme="minorHAnsi" w:cstheme="minorHAnsi"/>
                <w:color w:val="1C1C1C"/>
                <w:spacing w:val="78"/>
                <w:w w:val="115"/>
                <w:sz w:val="20"/>
                <w:szCs w:val="20"/>
              </w:rPr>
              <w:t xml:space="preserve"> </w:t>
            </w:r>
            <w:r w:rsidRPr="00345E8D">
              <w:rPr>
                <w:rFonts w:asciiTheme="minorHAnsi" w:hAnsiTheme="minorHAnsi" w:cstheme="minorHAnsi"/>
                <w:color w:val="1C1C1C"/>
                <w:w w:val="115"/>
                <w:sz w:val="20"/>
                <w:szCs w:val="20"/>
              </w:rPr>
              <w:t>All</w:t>
            </w:r>
            <w:r w:rsidRPr="00345E8D">
              <w:rPr>
                <w:rFonts w:asciiTheme="minorHAnsi" w:hAnsiTheme="minorHAnsi" w:cstheme="minorHAnsi"/>
                <w:color w:val="1C1C1C"/>
                <w:spacing w:val="24"/>
                <w:w w:val="115"/>
                <w:sz w:val="20"/>
                <w:szCs w:val="20"/>
              </w:rPr>
              <w:t xml:space="preserve"> </w:t>
            </w:r>
            <w:r w:rsidRPr="00345E8D">
              <w:rPr>
                <w:rFonts w:asciiTheme="minorHAnsi" w:hAnsiTheme="minorHAnsi" w:cstheme="minorHAnsi"/>
                <w:color w:val="1C1C1C"/>
                <w:w w:val="115"/>
                <w:sz w:val="20"/>
                <w:szCs w:val="20"/>
              </w:rPr>
              <w:t>or</w:t>
            </w:r>
            <w:r w:rsidRPr="00345E8D">
              <w:rPr>
                <w:rFonts w:asciiTheme="minorHAnsi" w:hAnsiTheme="minorHAnsi" w:cstheme="minorHAnsi"/>
                <w:color w:val="1C1C1C"/>
                <w:spacing w:val="24"/>
                <w:w w:val="115"/>
                <w:sz w:val="20"/>
                <w:szCs w:val="20"/>
              </w:rPr>
              <w:t xml:space="preserve"> </w:t>
            </w:r>
            <w:r w:rsidRPr="00345E8D">
              <w:rPr>
                <w:rFonts w:asciiTheme="minorHAnsi" w:hAnsiTheme="minorHAnsi" w:cstheme="minorHAnsi"/>
                <w:color w:val="0A0A0A"/>
                <w:w w:val="115"/>
                <w:sz w:val="20"/>
                <w:szCs w:val="20"/>
              </w:rPr>
              <w:t>most</w:t>
            </w:r>
            <w:r w:rsidRPr="00345E8D">
              <w:rPr>
                <w:rFonts w:asciiTheme="minorHAnsi" w:hAnsiTheme="minorHAnsi" w:cstheme="minorHAnsi"/>
                <w:color w:val="0A0A0A"/>
                <w:spacing w:val="19"/>
                <w:w w:val="115"/>
                <w:sz w:val="20"/>
                <w:szCs w:val="20"/>
              </w:rPr>
              <w:t xml:space="preserve"> </w:t>
            </w:r>
            <w:r w:rsidRPr="00345E8D">
              <w:rPr>
                <w:rFonts w:asciiTheme="minorHAnsi" w:hAnsiTheme="minorHAnsi" w:cstheme="minorHAnsi"/>
                <w:color w:val="1C1C1C"/>
                <w:w w:val="115"/>
                <w:sz w:val="20"/>
                <w:szCs w:val="20"/>
              </w:rPr>
              <w:t xml:space="preserve">of </w:t>
            </w:r>
            <w:r w:rsidRPr="00345E8D">
              <w:rPr>
                <w:rFonts w:asciiTheme="minorHAnsi" w:hAnsiTheme="minorHAnsi" w:cstheme="minorHAnsi"/>
                <w:color w:val="0A0A0A"/>
                <w:w w:val="115"/>
                <w:sz w:val="20"/>
                <w:szCs w:val="20"/>
              </w:rPr>
              <w:t>the time</w:t>
            </w:r>
          </w:p>
          <w:p w14:paraId="7B90A9AE" w14:textId="77777777" w:rsidR="001F3574" w:rsidRPr="00345E8D" w:rsidRDefault="001F3574" w:rsidP="00013E4B">
            <w:pPr>
              <w:pStyle w:val="TableParagraph"/>
              <w:spacing w:before="40"/>
              <w:ind w:left="220" w:right="104" w:firstLine="5"/>
              <w:rPr>
                <w:rFonts w:asciiTheme="minorHAnsi" w:hAnsiTheme="minorHAnsi" w:cstheme="minorHAnsi"/>
                <w:sz w:val="20"/>
                <w:szCs w:val="20"/>
              </w:rPr>
            </w:pPr>
            <w:r w:rsidRPr="00345E8D">
              <w:rPr>
                <w:rFonts w:asciiTheme="minorHAnsi" w:hAnsiTheme="minorHAnsi" w:cstheme="minorHAnsi"/>
                <w:color w:val="0A0A0A"/>
                <w:w w:val="115"/>
                <w:sz w:val="20"/>
                <w:szCs w:val="20"/>
              </w:rPr>
              <w:t>B</w:t>
            </w:r>
            <w:r w:rsidRPr="00345E8D">
              <w:rPr>
                <w:rFonts w:asciiTheme="minorHAnsi" w:hAnsiTheme="minorHAnsi" w:cstheme="minorHAnsi"/>
                <w:color w:val="0A0A0A"/>
                <w:spacing w:val="-14"/>
                <w:w w:val="115"/>
                <w:sz w:val="20"/>
                <w:szCs w:val="20"/>
              </w:rPr>
              <w:t xml:space="preserve"> </w:t>
            </w:r>
            <w:r w:rsidRPr="00345E8D">
              <w:rPr>
                <w:rFonts w:asciiTheme="minorHAnsi" w:hAnsiTheme="minorHAnsi" w:cstheme="minorHAnsi"/>
                <w:color w:val="0A0A0A"/>
                <w:w w:val="115"/>
                <w:sz w:val="20"/>
                <w:szCs w:val="20"/>
              </w:rPr>
              <w:t>=</w:t>
            </w:r>
            <w:r w:rsidRPr="00345E8D">
              <w:rPr>
                <w:rFonts w:asciiTheme="minorHAnsi" w:hAnsiTheme="minorHAnsi" w:cstheme="minorHAnsi"/>
                <w:color w:val="0A0A0A"/>
                <w:spacing w:val="-10"/>
                <w:w w:val="115"/>
                <w:sz w:val="20"/>
                <w:szCs w:val="20"/>
              </w:rPr>
              <w:t xml:space="preserve"> </w:t>
            </w:r>
            <w:r w:rsidRPr="00345E8D">
              <w:rPr>
                <w:rFonts w:asciiTheme="minorHAnsi" w:hAnsiTheme="minorHAnsi" w:cstheme="minorHAnsi"/>
                <w:color w:val="1C1C1C"/>
                <w:w w:val="115"/>
                <w:sz w:val="20"/>
                <w:szCs w:val="20"/>
              </w:rPr>
              <w:t xml:space="preserve">Some, a </w:t>
            </w:r>
            <w:r w:rsidRPr="00345E8D">
              <w:rPr>
                <w:rFonts w:asciiTheme="minorHAnsi" w:hAnsiTheme="minorHAnsi" w:cstheme="minorHAnsi"/>
                <w:color w:val="0A0A0A"/>
                <w:w w:val="115"/>
                <w:sz w:val="20"/>
                <w:szCs w:val="20"/>
              </w:rPr>
              <w:t xml:space="preserve">little </w:t>
            </w:r>
            <w:r w:rsidRPr="00345E8D">
              <w:rPr>
                <w:rFonts w:asciiTheme="minorHAnsi" w:hAnsiTheme="minorHAnsi" w:cstheme="minorHAnsi"/>
                <w:color w:val="1C1C1C"/>
                <w:w w:val="115"/>
                <w:sz w:val="20"/>
                <w:szCs w:val="20"/>
              </w:rPr>
              <w:t xml:space="preserve">or </w:t>
            </w:r>
            <w:r w:rsidRPr="00345E8D">
              <w:rPr>
                <w:rFonts w:asciiTheme="minorHAnsi" w:hAnsiTheme="minorHAnsi" w:cstheme="minorHAnsi"/>
                <w:color w:val="0A0A0A"/>
                <w:w w:val="115"/>
                <w:sz w:val="20"/>
                <w:szCs w:val="20"/>
              </w:rPr>
              <w:t xml:space="preserve">none </w:t>
            </w:r>
            <w:r w:rsidRPr="00345E8D">
              <w:rPr>
                <w:rFonts w:asciiTheme="minorHAnsi" w:hAnsiTheme="minorHAnsi" w:cstheme="minorHAnsi"/>
                <w:color w:val="1C1C1C"/>
                <w:w w:val="115"/>
                <w:sz w:val="20"/>
                <w:szCs w:val="20"/>
              </w:rPr>
              <w:t xml:space="preserve">of </w:t>
            </w:r>
            <w:r w:rsidRPr="00345E8D">
              <w:rPr>
                <w:rFonts w:asciiTheme="minorHAnsi" w:hAnsiTheme="minorHAnsi" w:cstheme="minorHAnsi"/>
                <w:color w:val="0A0A0A"/>
                <w:w w:val="120"/>
                <w:sz w:val="20"/>
                <w:szCs w:val="20"/>
              </w:rPr>
              <w:t xml:space="preserve">the </w:t>
            </w:r>
            <w:r w:rsidRPr="00345E8D">
              <w:rPr>
                <w:rFonts w:asciiTheme="minorHAnsi" w:hAnsiTheme="minorHAnsi" w:cstheme="minorHAnsi"/>
                <w:color w:val="0A0A0A"/>
                <w:spacing w:val="-4"/>
                <w:w w:val="120"/>
                <w:sz w:val="20"/>
                <w:szCs w:val="20"/>
              </w:rPr>
              <w:t>time</w:t>
            </w:r>
          </w:p>
        </w:tc>
        <w:tc>
          <w:tcPr>
            <w:tcW w:w="1826" w:type="dxa"/>
          </w:tcPr>
          <w:p w14:paraId="77CA7124" w14:textId="6FCF18BC" w:rsidR="001F3574" w:rsidRPr="00345E8D" w:rsidRDefault="001F3574" w:rsidP="00722530">
            <w:pPr>
              <w:pStyle w:val="TableParagraph"/>
              <w:spacing w:before="85"/>
              <w:rPr>
                <w:rFonts w:asciiTheme="minorHAnsi" w:hAnsiTheme="minorHAnsi" w:cstheme="minorHAnsi"/>
                <w:sz w:val="20"/>
                <w:szCs w:val="20"/>
              </w:rPr>
            </w:pPr>
            <w:r w:rsidRPr="00345E8D">
              <w:rPr>
                <w:rFonts w:asciiTheme="minorHAnsi" w:hAnsiTheme="minorHAnsi" w:cstheme="minorHAnsi"/>
                <w:color w:val="1C1C1C"/>
                <w:w w:val="110"/>
                <w:sz w:val="20"/>
                <w:szCs w:val="20"/>
              </w:rPr>
              <w:t>A</w:t>
            </w:r>
            <w:r w:rsidRPr="00345E8D">
              <w:rPr>
                <w:rFonts w:asciiTheme="minorHAnsi" w:hAnsiTheme="minorHAnsi" w:cstheme="minorHAnsi"/>
                <w:color w:val="1C1C1C"/>
                <w:spacing w:val="4"/>
                <w:w w:val="110"/>
                <w:sz w:val="20"/>
                <w:szCs w:val="20"/>
              </w:rPr>
              <w:t xml:space="preserve"> </w:t>
            </w:r>
            <w:r w:rsidRPr="00345E8D">
              <w:rPr>
                <w:rFonts w:asciiTheme="minorHAnsi" w:hAnsiTheme="minorHAnsi" w:cstheme="minorHAnsi"/>
                <w:color w:val="0A0A0A"/>
                <w:w w:val="110"/>
                <w:sz w:val="20"/>
                <w:szCs w:val="20"/>
              </w:rPr>
              <w:t>=</w:t>
            </w:r>
            <w:r w:rsidR="00733870">
              <w:rPr>
                <w:rFonts w:asciiTheme="minorHAnsi" w:hAnsiTheme="minorHAnsi" w:cstheme="minorHAnsi"/>
                <w:color w:val="0A0A0A"/>
                <w:spacing w:val="32"/>
                <w:w w:val="110"/>
                <w:sz w:val="20"/>
                <w:szCs w:val="20"/>
              </w:rPr>
              <w:t xml:space="preserve"> </w:t>
            </w:r>
            <w:r w:rsidRPr="00345E8D">
              <w:rPr>
                <w:rFonts w:asciiTheme="minorHAnsi" w:hAnsiTheme="minorHAnsi" w:cstheme="minorHAnsi"/>
                <w:color w:val="0A0A0A"/>
                <w:spacing w:val="-10"/>
                <w:w w:val="110"/>
                <w:sz w:val="20"/>
                <w:szCs w:val="20"/>
              </w:rPr>
              <w:t>1</w:t>
            </w:r>
          </w:p>
          <w:p w14:paraId="2C6378E0" w14:textId="77777777" w:rsidR="001F3574" w:rsidRPr="00345E8D" w:rsidRDefault="001F3574" w:rsidP="00722530">
            <w:pPr>
              <w:rPr>
                <w:rFonts w:asciiTheme="minorHAnsi" w:hAnsiTheme="minorHAnsi" w:cstheme="minorHAnsi"/>
                <w:sz w:val="20"/>
                <w:szCs w:val="20"/>
              </w:rPr>
            </w:pPr>
            <w:r w:rsidRPr="00345E8D">
              <w:rPr>
                <w:rFonts w:asciiTheme="minorHAnsi" w:hAnsiTheme="minorHAnsi" w:cstheme="minorHAnsi"/>
                <w:color w:val="0A0A0A"/>
                <w:w w:val="110"/>
                <w:sz w:val="20"/>
                <w:szCs w:val="20"/>
              </w:rPr>
              <w:t>B</w:t>
            </w:r>
            <w:r w:rsidRPr="00345E8D">
              <w:rPr>
                <w:rFonts w:asciiTheme="minorHAnsi" w:hAnsiTheme="minorHAnsi" w:cstheme="minorHAnsi"/>
                <w:color w:val="0A0A0A"/>
                <w:spacing w:val="43"/>
                <w:w w:val="110"/>
                <w:sz w:val="20"/>
                <w:szCs w:val="20"/>
              </w:rPr>
              <w:t xml:space="preserve"> </w:t>
            </w:r>
            <w:r w:rsidRPr="00345E8D">
              <w:rPr>
                <w:rFonts w:asciiTheme="minorHAnsi" w:hAnsiTheme="minorHAnsi" w:cstheme="minorHAnsi"/>
                <w:color w:val="0A0A0A"/>
                <w:w w:val="110"/>
                <w:sz w:val="20"/>
                <w:szCs w:val="20"/>
              </w:rPr>
              <w:t>=</w:t>
            </w:r>
            <w:r w:rsidRPr="00345E8D">
              <w:rPr>
                <w:rFonts w:asciiTheme="minorHAnsi" w:hAnsiTheme="minorHAnsi" w:cstheme="minorHAnsi"/>
                <w:color w:val="0A0A0A"/>
                <w:spacing w:val="2"/>
                <w:w w:val="110"/>
                <w:sz w:val="20"/>
                <w:szCs w:val="20"/>
              </w:rPr>
              <w:t xml:space="preserve"> </w:t>
            </w:r>
            <w:r w:rsidRPr="00345E8D">
              <w:rPr>
                <w:rFonts w:asciiTheme="minorHAnsi" w:hAnsiTheme="minorHAnsi" w:cstheme="minorHAnsi"/>
                <w:color w:val="1C1C1C"/>
                <w:spacing w:val="-10"/>
                <w:w w:val="110"/>
                <w:sz w:val="20"/>
                <w:szCs w:val="20"/>
              </w:rPr>
              <w:t>0</w:t>
            </w:r>
          </w:p>
        </w:tc>
        <w:tc>
          <w:tcPr>
            <w:tcW w:w="1148" w:type="dxa"/>
          </w:tcPr>
          <w:p w14:paraId="7F20FA85" w14:textId="77777777" w:rsidR="001F3574" w:rsidRPr="00345E8D" w:rsidRDefault="001F3574" w:rsidP="00722530">
            <w:pPr>
              <w:rPr>
                <w:rFonts w:asciiTheme="minorHAnsi" w:hAnsiTheme="minorHAnsi" w:cstheme="minorHAnsi"/>
                <w:sz w:val="20"/>
                <w:szCs w:val="20"/>
              </w:rPr>
            </w:pPr>
          </w:p>
        </w:tc>
      </w:tr>
      <w:tr w:rsidR="001F3574" w:rsidRPr="00345E8D" w14:paraId="6FD594A6" w14:textId="77777777" w:rsidTr="00722530">
        <w:tc>
          <w:tcPr>
            <w:tcW w:w="1244" w:type="dxa"/>
          </w:tcPr>
          <w:p w14:paraId="0740B2E5" w14:textId="77777777" w:rsidR="001F3574" w:rsidRPr="00345E8D" w:rsidRDefault="001F3574" w:rsidP="00722530">
            <w:pPr>
              <w:rPr>
                <w:rFonts w:asciiTheme="minorHAnsi" w:hAnsiTheme="minorHAnsi" w:cstheme="minorHAnsi"/>
                <w:b/>
                <w:bCs/>
                <w:sz w:val="20"/>
                <w:szCs w:val="20"/>
              </w:rPr>
            </w:pPr>
            <w:r w:rsidRPr="00345E8D">
              <w:rPr>
                <w:rFonts w:asciiTheme="minorHAnsi" w:hAnsiTheme="minorHAnsi" w:cstheme="minorHAnsi"/>
                <w:b/>
                <w:bCs/>
                <w:sz w:val="20"/>
                <w:szCs w:val="20"/>
              </w:rPr>
              <w:t>R</w:t>
            </w:r>
            <w:r w:rsidRPr="00345E8D">
              <w:rPr>
                <w:rFonts w:asciiTheme="minorHAnsi" w:hAnsiTheme="minorHAnsi" w:cstheme="minorHAnsi"/>
                <w:sz w:val="20"/>
                <w:szCs w:val="20"/>
              </w:rPr>
              <w:t>esistance</w:t>
            </w:r>
          </w:p>
        </w:tc>
        <w:tc>
          <w:tcPr>
            <w:tcW w:w="3857" w:type="dxa"/>
          </w:tcPr>
          <w:p w14:paraId="581BABE5" w14:textId="45A4FE8B" w:rsidR="001F3574" w:rsidRPr="00345E8D" w:rsidRDefault="001F3574" w:rsidP="00EA1610">
            <w:pPr>
              <w:rPr>
                <w:rFonts w:asciiTheme="minorHAnsi" w:hAnsiTheme="minorHAnsi" w:cstheme="minorHAnsi"/>
                <w:sz w:val="20"/>
                <w:szCs w:val="20"/>
              </w:rPr>
            </w:pPr>
            <w:r w:rsidRPr="00345E8D">
              <w:rPr>
                <w:rFonts w:asciiTheme="minorHAnsi" w:hAnsiTheme="minorHAnsi" w:cstheme="minorHAnsi"/>
                <w:color w:val="0A0A0A"/>
                <w:w w:val="115"/>
                <w:sz w:val="20"/>
                <w:szCs w:val="20"/>
              </w:rPr>
              <w:t>In</w:t>
            </w:r>
            <w:r w:rsidRPr="00345E8D">
              <w:rPr>
                <w:rFonts w:asciiTheme="minorHAnsi" w:hAnsiTheme="minorHAnsi" w:cstheme="minorHAnsi"/>
                <w:color w:val="0A0A0A"/>
                <w:spacing w:val="-3"/>
                <w:w w:val="115"/>
                <w:sz w:val="20"/>
                <w:szCs w:val="20"/>
              </w:rPr>
              <w:t xml:space="preserve"> </w:t>
            </w:r>
            <w:r w:rsidRPr="00345E8D">
              <w:rPr>
                <w:rFonts w:asciiTheme="minorHAnsi" w:hAnsiTheme="minorHAnsi" w:cstheme="minorHAnsi"/>
                <w:color w:val="0A0A0A"/>
                <w:w w:val="115"/>
                <w:sz w:val="20"/>
                <w:szCs w:val="20"/>
              </w:rPr>
              <w:t>the</w:t>
            </w:r>
            <w:r w:rsidRPr="00345E8D">
              <w:rPr>
                <w:rFonts w:asciiTheme="minorHAnsi" w:hAnsiTheme="minorHAnsi" w:cstheme="minorHAnsi"/>
                <w:color w:val="0A0A0A"/>
                <w:spacing w:val="16"/>
                <w:w w:val="115"/>
                <w:sz w:val="20"/>
                <w:szCs w:val="20"/>
              </w:rPr>
              <w:t xml:space="preserve"> </w:t>
            </w:r>
            <w:r w:rsidRPr="00345E8D">
              <w:rPr>
                <w:rFonts w:asciiTheme="minorHAnsi" w:hAnsiTheme="minorHAnsi" w:cstheme="minorHAnsi"/>
                <w:color w:val="0A0A0A"/>
                <w:w w:val="115"/>
                <w:sz w:val="20"/>
                <w:szCs w:val="20"/>
              </w:rPr>
              <w:t>last</w:t>
            </w:r>
            <w:r w:rsidRPr="00345E8D">
              <w:rPr>
                <w:rFonts w:asciiTheme="minorHAnsi" w:hAnsiTheme="minorHAnsi" w:cstheme="minorHAnsi"/>
                <w:color w:val="0A0A0A"/>
                <w:spacing w:val="-1"/>
                <w:w w:val="115"/>
                <w:sz w:val="20"/>
                <w:szCs w:val="20"/>
              </w:rPr>
              <w:t xml:space="preserve"> </w:t>
            </w:r>
            <w:r w:rsidRPr="00345E8D">
              <w:rPr>
                <w:rFonts w:asciiTheme="minorHAnsi" w:hAnsiTheme="minorHAnsi" w:cstheme="minorHAnsi"/>
                <w:color w:val="0A0A0A"/>
                <w:w w:val="115"/>
                <w:sz w:val="20"/>
                <w:szCs w:val="20"/>
              </w:rPr>
              <w:t>4</w:t>
            </w:r>
            <w:r w:rsidRPr="00345E8D">
              <w:rPr>
                <w:rFonts w:asciiTheme="minorHAnsi" w:hAnsiTheme="minorHAnsi" w:cstheme="minorHAnsi"/>
                <w:color w:val="0A0A0A"/>
                <w:spacing w:val="-1"/>
                <w:w w:val="115"/>
                <w:sz w:val="20"/>
                <w:szCs w:val="20"/>
              </w:rPr>
              <w:t xml:space="preserve"> </w:t>
            </w:r>
            <w:r w:rsidRPr="00345E8D">
              <w:rPr>
                <w:rFonts w:asciiTheme="minorHAnsi" w:hAnsiTheme="minorHAnsi" w:cstheme="minorHAnsi"/>
                <w:color w:val="1C1C1C"/>
                <w:w w:val="115"/>
                <w:sz w:val="20"/>
                <w:szCs w:val="20"/>
              </w:rPr>
              <w:t>weeks</w:t>
            </w:r>
            <w:r w:rsidR="005F421F">
              <w:rPr>
                <w:rFonts w:asciiTheme="minorHAnsi" w:hAnsiTheme="minorHAnsi" w:cstheme="minorHAnsi"/>
                <w:color w:val="1C1C1C"/>
                <w:w w:val="115"/>
                <w:sz w:val="20"/>
                <w:szCs w:val="20"/>
              </w:rPr>
              <w:t>,</w:t>
            </w:r>
            <w:r w:rsidRPr="00345E8D">
              <w:rPr>
                <w:rFonts w:asciiTheme="minorHAnsi" w:hAnsiTheme="minorHAnsi" w:cstheme="minorHAnsi"/>
                <w:color w:val="1C1C1C"/>
                <w:spacing w:val="-3"/>
                <w:w w:val="115"/>
                <w:sz w:val="20"/>
                <w:szCs w:val="20"/>
              </w:rPr>
              <w:t xml:space="preserve"> </w:t>
            </w:r>
            <w:r w:rsidRPr="00345E8D">
              <w:rPr>
                <w:rFonts w:asciiTheme="minorHAnsi" w:hAnsiTheme="minorHAnsi" w:cstheme="minorHAnsi"/>
                <w:color w:val="1C1C1C"/>
                <w:w w:val="115"/>
                <w:sz w:val="20"/>
                <w:szCs w:val="20"/>
              </w:rPr>
              <w:t>by</w:t>
            </w:r>
            <w:r w:rsidRPr="00345E8D">
              <w:rPr>
                <w:rFonts w:asciiTheme="minorHAnsi" w:hAnsiTheme="minorHAnsi" w:cstheme="minorHAnsi"/>
                <w:color w:val="1C1C1C"/>
                <w:spacing w:val="-4"/>
                <w:w w:val="115"/>
                <w:sz w:val="20"/>
                <w:szCs w:val="20"/>
              </w:rPr>
              <w:t xml:space="preserve"> </w:t>
            </w:r>
            <w:r w:rsidRPr="00345E8D">
              <w:rPr>
                <w:rFonts w:asciiTheme="minorHAnsi" w:hAnsiTheme="minorHAnsi" w:cstheme="minorHAnsi"/>
                <w:color w:val="1C1C1C"/>
                <w:w w:val="115"/>
                <w:sz w:val="20"/>
                <w:szCs w:val="20"/>
              </w:rPr>
              <w:t xml:space="preserve">yourself and </w:t>
            </w:r>
            <w:r w:rsidRPr="00345E8D">
              <w:rPr>
                <w:rFonts w:asciiTheme="minorHAnsi" w:hAnsiTheme="minorHAnsi" w:cstheme="minorHAnsi"/>
                <w:color w:val="0A0A0A"/>
                <w:w w:val="115"/>
                <w:sz w:val="20"/>
                <w:szCs w:val="20"/>
              </w:rPr>
              <w:t xml:space="preserve">not using </w:t>
            </w:r>
            <w:proofErr w:type="gramStart"/>
            <w:r w:rsidRPr="00345E8D">
              <w:rPr>
                <w:rFonts w:asciiTheme="minorHAnsi" w:hAnsiTheme="minorHAnsi" w:cstheme="minorHAnsi"/>
                <w:color w:val="1C1C1C"/>
                <w:w w:val="115"/>
                <w:sz w:val="20"/>
                <w:szCs w:val="20"/>
              </w:rPr>
              <w:t xml:space="preserve">aids, </w:t>
            </w:r>
            <w:r w:rsidRPr="00345E8D">
              <w:rPr>
                <w:rFonts w:asciiTheme="minorHAnsi" w:hAnsiTheme="minorHAnsi" w:cstheme="minorHAnsi"/>
                <w:color w:val="0A0A0A"/>
                <w:w w:val="115"/>
                <w:sz w:val="20"/>
                <w:szCs w:val="20"/>
              </w:rPr>
              <w:t xml:space="preserve"> </w:t>
            </w:r>
            <w:r w:rsidR="00013E4B">
              <w:rPr>
                <w:rFonts w:asciiTheme="minorHAnsi" w:hAnsiTheme="minorHAnsi" w:cstheme="minorHAnsi"/>
                <w:color w:val="0A0A0A"/>
                <w:w w:val="115"/>
                <w:sz w:val="20"/>
                <w:szCs w:val="20"/>
              </w:rPr>
              <w:t>do</w:t>
            </w:r>
            <w:proofErr w:type="gramEnd"/>
            <w:r w:rsidR="00013E4B">
              <w:rPr>
                <w:rFonts w:asciiTheme="minorHAnsi" w:hAnsiTheme="minorHAnsi" w:cstheme="minorHAnsi"/>
                <w:color w:val="0A0A0A"/>
                <w:w w:val="115"/>
                <w:sz w:val="20"/>
                <w:szCs w:val="20"/>
              </w:rPr>
              <w:t xml:space="preserve"> you have </w:t>
            </w:r>
            <w:r w:rsidRPr="00345E8D">
              <w:rPr>
                <w:rFonts w:asciiTheme="minorHAnsi" w:hAnsiTheme="minorHAnsi" w:cstheme="minorHAnsi"/>
                <w:color w:val="1C1C1C"/>
                <w:w w:val="115"/>
                <w:sz w:val="20"/>
                <w:szCs w:val="20"/>
              </w:rPr>
              <w:t xml:space="preserve">any </w:t>
            </w:r>
            <w:r w:rsidRPr="00345E8D">
              <w:rPr>
                <w:rFonts w:asciiTheme="minorHAnsi" w:hAnsiTheme="minorHAnsi" w:cstheme="minorHAnsi"/>
                <w:color w:val="0A0A0A"/>
                <w:w w:val="115"/>
                <w:sz w:val="20"/>
                <w:szCs w:val="20"/>
              </w:rPr>
              <w:t xml:space="preserve">difficulty </w:t>
            </w:r>
            <w:r w:rsidRPr="00345E8D">
              <w:rPr>
                <w:rFonts w:asciiTheme="minorHAnsi" w:hAnsiTheme="minorHAnsi" w:cstheme="minorHAnsi"/>
                <w:color w:val="1C1C1C"/>
                <w:w w:val="115"/>
                <w:sz w:val="20"/>
                <w:szCs w:val="20"/>
              </w:rPr>
              <w:t xml:space="preserve">walking </w:t>
            </w:r>
            <w:r w:rsidRPr="00345E8D">
              <w:rPr>
                <w:rFonts w:asciiTheme="minorHAnsi" w:hAnsiTheme="minorHAnsi" w:cstheme="minorHAnsi"/>
                <w:color w:val="0A0A0A"/>
                <w:w w:val="115"/>
                <w:sz w:val="20"/>
                <w:szCs w:val="20"/>
              </w:rPr>
              <w:t xml:space="preserve">up 10 </w:t>
            </w:r>
            <w:r w:rsidRPr="00345E8D">
              <w:rPr>
                <w:rFonts w:asciiTheme="minorHAnsi" w:hAnsiTheme="minorHAnsi" w:cstheme="minorHAnsi"/>
                <w:color w:val="1C1C1C"/>
                <w:w w:val="115"/>
                <w:sz w:val="20"/>
                <w:szCs w:val="20"/>
              </w:rPr>
              <w:t xml:space="preserve">steps without </w:t>
            </w:r>
            <w:r w:rsidRPr="00345E8D">
              <w:rPr>
                <w:rFonts w:asciiTheme="minorHAnsi" w:hAnsiTheme="minorHAnsi" w:cstheme="minorHAnsi"/>
                <w:color w:val="0A0A0A"/>
                <w:w w:val="115"/>
                <w:sz w:val="20"/>
                <w:szCs w:val="20"/>
              </w:rPr>
              <w:t>resting?</w:t>
            </w:r>
          </w:p>
        </w:tc>
        <w:tc>
          <w:tcPr>
            <w:tcW w:w="1826" w:type="dxa"/>
          </w:tcPr>
          <w:p w14:paraId="389E4C94" w14:textId="5450B9AF" w:rsidR="001F3574" w:rsidRPr="00345E8D" w:rsidRDefault="001F3574" w:rsidP="00013E4B">
            <w:pPr>
              <w:pStyle w:val="TableParagraph"/>
              <w:jc w:val="both"/>
              <w:rPr>
                <w:rFonts w:asciiTheme="minorHAnsi" w:hAnsiTheme="minorHAnsi" w:cstheme="minorHAnsi"/>
                <w:sz w:val="20"/>
                <w:szCs w:val="20"/>
              </w:rPr>
            </w:pPr>
            <w:r w:rsidRPr="00345E8D">
              <w:rPr>
                <w:rFonts w:asciiTheme="minorHAnsi" w:hAnsiTheme="minorHAnsi" w:cstheme="minorHAnsi"/>
                <w:color w:val="1C1C1C"/>
                <w:w w:val="110"/>
                <w:sz w:val="20"/>
                <w:szCs w:val="20"/>
              </w:rPr>
              <w:t>Yes</w:t>
            </w:r>
            <w:r w:rsidR="005F421F">
              <w:rPr>
                <w:rFonts w:asciiTheme="minorHAnsi" w:hAnsiTheme="minorHAnsi" w:cstheme="minorHAnsi"/>
                <w:color w:val="1C1C1C"/>
                <w:w w:val="110"/>
                <w:sz w:val="20"/>
                <w:szCs w:val="20"/>
              </w:rPr>
              <w:t xml:space="preserve"> </w:t>
            </w:r>
            <w:r w:rsidRPr="00345E8D">
              <w:rPr>
                <w:rFonts w:asciiTheme="minorHAnsi" w:hAnsiTheme="minorHAnsi" w:cstheme="minorHAnsi"/>
                <w:color w:val="1C1C1C"/>
                <w:w w:val="110"/>
                <w:sz w:val="20"/>
                <w:szCs w:val="20"/>
              </w:rPr>
              <w:t>=</w:t>
            </w:r>
            <w:r w:rsidRPr="00345E8D">
              <w:rPr>
                <w:rFonts w:asciiTheme="minorHAnsi" w:hAnsiTheme="minorHAnsi" w:cstheme="minorHAnsi"/>
                <w:color w:val="1C1C1C"/>
                <w:spacing w:val="6"/>
                <w:w w:val="110"/>
                <w:sz w:val="20"/>
                <w:szCs w:val="20"/>
              </w:rPr>
              <w:t xml:space="preserve"> </w:t>
            </w:r>
            <w:r w:rsidRPr="00345E8D">
              <w:rPr>
                <w:rFonts w:asciiTheme="minorHAnsi" w:hAnsiTheme="minorHAnsi" w:cstheme="minorHAnsi"/>
                <w:color w:val="0A0A0A"/>
                <w:spacing w:val="-10"/>
                <w:w w:val="110"/>
                <w:sz w:val="20"/>
                <w:szCs w:val="20"/>
              </w:rPr>
              <w:t>1</w:t>
            </w:r>
          </w:p>
          <w:p w14:paraId="2BECA22F" w14:textId="65C5F1DC" w:rsidR="001F3574" w:rsidRPr="00345E8D" w:rsidRDefault="001F3574" w:rsidP="00013E4B">
            <w:pPr>
              <w:jc w:val="both"/>
              <w:rPr>
                <w:rFonts w:asciiTheme="minorHAnsi" w:hAnsiTheme="minorHAnsi" w:cstheme="minorHAnsi"/>
                <w:sz w:val="20"/>
                <w:szCs w:val="20"/>
              </w:rPr>
            </w:pPr>
            <w:r w:rsidRPr="00345E8D">
              <w:rPr>
                <w:rFonts w:asciiTheme="minorHAnsi" w:hAnsiTheme="minorHAnsi" w:cstheme="minorHAnsi"/>
                <w:color w:val="0A0A0A"/>
                <w:sz w:val="20"/>
                <w:szCs w:val="20"/>
              </w:rPr>
              <w:t>No</w:t>
            </w:r>
            <w:r w:rsidR="005F421F">
              <w:rPr>
                <w:rFonts w:asciiTheme="minorHAnsi" w:hAnsiTheme="minorHAnsi" w:cstheme="minorHAnsi"/>
                <w:color w:val="0A0A0A"/>
                <w:sz w:val="20"/>
                <w:szCs w:val="20"/>
              </w:rPr>
              <w:t xml:space="preserve"> </w:t>
            </w:r>
            <w:r w:rsidRPr="00345E8D">
              <w:rPr>
                <w:rFonts w:asciiTheme="minorHAnsi" w:hAnsiTheme="minorHAnsi" w:cstheme="minorHAnsi"/>
                <w:color w:val="0A0A0A"/>
                <w:sz w:val="20"/>
                <w:szCs w:val="20"/>
              </w:rPr>
              <w:t>=</w:t>
            </w:r>
            <w:r w:rsidR="00733870">
              <w:rPr>
                <w:rFonts w:asciiTheme="minorHAnsi" w:hAnsiTheme="minorHAnsi" w:cstheme="minorHAnsi"/>
                <w:color w:val="0A0A0A"/>
                <w:spacing w:val="66"/>
                <w:w w:val="150"/>
                <w:sz w:val="20"/>
                <w:szCs w:val="20"/>
              </w:rPr>
              <w:t xml:space="preserve"> </w:t>
            </w:r>
            <w:r w:rsidRPr="00345E8D">
              <w:rPr>
                <w:rFonts w:asciiTheme="minorHAnsi" w:hAnsiTheme="minorHAnsi" w:cstheme="minorHAnsi"/>
                <w:color w:val="1C1C1C"/>
                <w:spacing w:val="-10"/>
                <w:sz w:val="20"/>
                <w:szCs w:val="20"/>
              </w:rPr>
              <w:t>0</w:t>
            </w:r>
          </w:p>
        </w:tc>
        <w:tc>
          <w:tcPr>
            <w:tcW w:w="1148" w:type="dxa"/>
          </w:tcPr>
          <w:p w14:paraId="3016A570" w14:textId="77777777" w:rsidR="001F3574" w:rsidRPr="00345E8D" w:rsidRDefault="001F3574" w:rsidP="00722530">
            <w:pPr>
              <w:rPr>
                <w:rFonts w:asciiTheme="minorHAnsi" w:hAnsiTheme="minorHAnsi" w:cstheme="minorHAnsi"/>
                <w:sz w:val="20"/>
                <w:szCs w:val="20"/>
              </w:rPr>
            </w:pPr>
          </w:p>
        </w:tc>
      </w:tr>
      <w:tr w:rsidR="001F3574" w:rsidRPr="00345E8D" w14:paraId="7800E6B1" w14:textId="77777777" w:rsidTr="00722530">
        <w:tc>
          <w:tcPr>
            <w:tcW w:w="1244" w:type="dxa"/>
          </w:tcPr>
          <w:p w14:paraId="6FB491C6" w14:textId="77777777" w:rsidR="001F3574" w:rsidRPr="00345E8D" w:rsidRDefault="001F3574" w:rsidP="00013E4B">
            <w:pPr>
              <w:pStyle w:val="TableParagraph"/>
              <w:rPr>
                <w:rFonts w:asciiTheme="minorHAnsi" w:hAnsiTheme="minorHAnsi" w:cstheme="minorHAnsi"/>
                <w:sz w:val="14"/>
              </w:rPr>
            </w:pPr>
            <w:r w:rsidRPr="00345E8D">
              <w:rPr>
                <w:rFonts w:asciiTheme="minorHAnsi" w:hAnsiTheme="minorHAnsi" w:cstheme="minorHAnsi"/>
                <w:b/>
                <w:bCs/>
                <w:sz w:val="20"/>
                <w:szCs w:val="20"/>
              </w:rPr>
              <w:t>A</w:t>
            </w:r>
            <w:r w:rsidRPr="00345E8D">
              <w:rPr>
                <w:rFonts w:asciiTheme="minorHAnsi" w:hAnsiTheme="minorHAnsi" w:cstheme="minorHAnsi"/>
                <w:sz w:val="20"/>
                <w:szCs w:val="20"/>
              </w:rPr>
              <w:t>mbulation</w:t>
            </w:r>
          </w:p>
        </w:tc>
        <w:tc>
          <w:tcPr>
            <w:tcW w:w="3857" w:type="dxa"/>
          </w:tcPr>
          <w:p w14:paraId="7D49414D" w14:textId="26BB3C02" w:rsidR="001F3574" w:rsidRPr="00345E8D" w:rsidRDefault="001F3574" w:rsidP="00013E4B">
            <w:pPr>
              <w:pStyle w:val="TableParagraph"/>
              <w:spacing w:before="65"/>
              <w:ind w:left="9" w:right="151" w:firstLine="1"/>
              <w:rPr>
                <w:rFonts w:asciiTheme="minorHAnsi" w:hAnsiTheme="minorHAnsi" w:cstheme="minorHAnsi"/>
                <w:sz w:val="20"/>
                <w:szCs w:val="20"/>
              </w:rPr>
            </w:pPr>
            <w:r w:rsidRPr="00345E8D">
              <w:rPr>
                <w:rFonts w:asciiTheme="minorHAnsi" w:hAnsiTheme="minorHAnsi" w:cstheme="minorHAnsi"/>
                <w:color w:val="0A0A0A"/>
                <w:w w:val="115"/>
                <w:sz w:val="20"/>
                <w:szCs w:val="20"/>
              </w:rPr>
              <w:t>In</w:t>
            </w:r>
            <w:r w:rsidRPr="00345E8D">
              <w:rPr>
                <w:rFonts w:asciiTheme="minorHAnsi" w:hAnsiTheme="minorHAnsi" w:cstheme="minorHAnsi"/>
                <w:color w:val="0A0A0A"/>
                <w:spacing w:val="-6"/>
                <w:w w:val="115"/>
                <w:sz w:val="20"/>
                <w:szCs w:val="20"/>
              </w:rPr>
              <w:t xml:space="preserve"> </w:t>
            </w:r>
            <w:r w:rsidRPr="00345E8D">
              <w:rPr>
                <w:rFonts w:asciiTheme="minorHAnsi" w:hAnsiTheme="minorHAnsi" w:cstheme="minorHAnsi"/>
                <w:color w:val="0A0A0A"/>
                <w:w w:val="115"/>
                <w:sz w:val="20"/>
                <w:szCs w:val="20"/>
              </w:rPr>
              <w:t>the</w:t>
            </w:r>
            <w:r w:rsidRPr="00345E8D">
              <w:rPr>
                <w:rFonts w:asciiTheme="minorHAnsi" w:hAnsiTheme="minorHAnsi" w:cstheme="minorHAnsi"/>
                <w:color w:val="0A0A0A"/>
                <w:spacing w:val="11"/>
                <w:w w:val="115"/>
                <w:sz w:val="20"/>
                <w:szCs w:val="20"/>
              </w:rPr>
              <w:t xml:space="preserve"> </w:t>
            </w:r>
            <w:r w:rsidRPr="00345E8D">
              <w:rPr>
                <w:rFonts w:asciiTheme="minorHAnsi" w:hAnsiTheme="minorHAnsi" w:cstheme="minorHAnsi"/>
                <w:color w:val="0A0A0A"/>
                <w:w w:val="115"/>
                <w:sz w:val="20"/>
                <w:szCs w:val="20"/>
              </w:rPr>
              <w:t xml:space="preserve">last 4 </w:t>
            </w:r>
            <w:r w:rsidRPr="00345E8D">
              <w:rPr>
                <w:rFonts w:asciiTheme="minorHAnsi" w:hAnsiTheme="minorHAnsi" w:cstheme="minorHAnsi"/>
                <w:color w:val="1C1C1C"/>
                <w:w w:val="115"/>
                <w:sz w:val="20"/>
                <w:szCs w:val="20"/>
              </w:rPr>
              <w:t>weeks</w:t>
            </w:r>
            <w:r w:rsidR="005F421F">
              <w:rPr>
                <w:rFonts w:asciiTheme="minorHAnsi" w:hAnsiTheme="minorHAnsi" w:cstheme="minorHAnsi"/>
                <w:color w:val="1C1C1C"/>
                <w:w w:val="115"/>
                <w:sz w:val="20"/>
                <w:szCs w:val="20"/>
              </w:rPr>
              <w:t>,</w:t>
            </w:r>
            <w:r w:rsidRPr="00345E8D">
              <w:rPr>
                <w:rFonts w:asciiTheme="minorHAnsi" w:hAnsiTheme="minorHAnsi" w:cstheme="minorHAnsi"/>
                <w:color w:val="1C1C1C"/>
                <w:spacing w:val="-2"/>
                <w:w w:val="115"/>
                <w:sz w:val="20"/>
                <w:szCs w:val="20"/>
              </w:rPr>
              <w:t xml:space="preserve"> </w:t>
            </w:r>
            <w:r w:rsidRPr="00345E8D">
              <w:rPr>
                <w:rFonts w:asciiTheme="minorHAnsi" w:hAnsiTheme="minorHAnsi" w:cstheme="minorHAnsi"/>
                <w:color w:val="1C1C1C"/>
                <w:w w:val="115"/>
                <w:sz w:val="20"/>
                <w:szCs w:val="20"/>
              </w:rPr>
              <w:t xml:space="preserve">by yourself and </w:t>
            </w:r>
            <w:r w:rsidRPr="00345E8D">
              <w:rPr>
                <w:rFonts w:asciiTheme="minorHAnsi" w:hAnsiTheme="minorHAnsi" w:cstheme="minorHAnsi"/>
                <w:color w:val="0A0A0A"/>
                <w:w w:val="115"/>
                <w:sz w:val="20"/>
                <w:szCs w:val="20"/>
              </w:rPr>
              <w:t xml:space="preserve">not using </w:t>
            </w:r>
            <w:proofErr w:type="gramStart"/>
            <w:r w:rsidRPr="00345E8D">
              <w:rPr>
                <w:rFonts w:asciiTheme="minorHAnsi" w:hAnsiTheme="minorHAnsi" w:cstheme="minorHAnsi"/>
                <w:color w:val="1C1C1C"/>
                <w:w w:val="115"/>
                <w:sz w:val="20"/>
                <w:szCs w:val="20"/>
              </w:rPr>
              <w:t xml:space="preserve">aids, </w:t>
            </w:r>
            <w:r w:rsidRPr="00345E8D">
              <w:rPr>
                <w:rFonts w:asciiTheme="minorHAnsi" w:hAnsiTheme="minorHAnsi" w:cstheme="minorHAnsi"/>
                <w:color w:val="0A0A0A"/>
                <w:w w:val="115"/>
                <w:sz w:val="20"/>
                <w:szCs w:val="20"/>
              </w:rPr>
              <w:t xml:space="preserve"> </w:t>
            </w:r>
            <w:r w:rsidR="00013E4B">
              <w:rPr>
                <w:rFonts w:asciiTheme="minorHAnsi" w:hAnsiTheme="minorHAnsi" w:cstheme="minorHAnsi"/>
                <w:color w:val="0A0A0A"/>
                <w:w w:val="115"/>
                <w:sz w:val="20"/>
                <w:szCs w:val="20"/>
              </w:rPr>
              <w:t>do</w:t>
            </w:r>
            <w:proofErr w:type="gramEnd"/>
            <w:r w:rsidR="00013E4B">
              <w:rPr>
                <w:rFonts w:asciiTheme="minorHAnsi" w:hAnsiTheme="minorHAnsi" w:cstheme="minorHAnsi"/>
                <w:color w:val="0A0A0A"/>
                <w:w w:val="115"/>
                <w:sz w:val="20"/>
                <w:szCs w:val="20"/>
              </w:rPr>
              <w:t xml:space="preserve"> you have </w:t>
            </w:r>
            <w:r w:rsidRPr="00345E8D">
              <w:rPr>
                <w:rFonts w:asciiTheme="minorHAnsi" w:hAnsiTheme="minorHAnsi" w:cstheme="minorHAnsi"/>
                <w:color w:val="1C1C1C"/>
                <w:w w:val="115"/>
                <w:sz w:val="20"/>
                <w:szCs w:val="20"/>
              </w:rPr>
              <w:t xml:space="preserve">any </w:t>
            </w:r>
            <w:r w:rsidRPr="00345E8D">
              <w:rPr>
                <w:rFonts w:asciiTheme="minorHAnsi" w:hAnsiTheme="minorHAnsi" w:cstheme="minorHAnsi"/>
                <w:color w:val="0A0A0A"/>
                <w:w w:val="115"/>
                <w:sz w:val="20"/>
                <w:szCs w:val="20"/>
              </w:rPr>
              <w:t xml:space="preserve">difficulty </w:t>
            </w:r>
            <w:r w:rsidRPr="00345E8D">
              <w:rPr>
                <w:rFonts w:asciiTheme="minorHAnsi" w:hAnsiTheme="minorHAnsi" w:cstheme="minorHAnsi"/>
                <w:color w:val="1C1C1C"/>
                <w:w w:val="115"/>
                <w:sz w:val="20"/>
                <w:szCs w:val="20"/>
              </w:rPr>
              <w:t>walking</w:t>
            </w:r>
          </w:p>
          <w:p w14:paraId="7E5B2838" w14:textId="77777777" w:rsidR="001F3574" w:rsidRPr="00345E8D" w:rsidRDefault="001F3574" w:rsidP="00EA1610">
            <w:pPr>
              <w:rPr>
                <w:rFonts w:asciiTheme="minorHAnsi" w:hAnsiTheme="minorHAnsi" w:cstheme="minorHAnsi"/>
                <w:sz w:val="20"/>
                <w:szCs w:val="20"/>
              </w:rPr>
            </w:pPr>
            <w:r w:rsidRPr="00345E8D">
              <w:rPr>
                <w:rFonts w:asciiTheme="minorHAnsi" w:hAnsiTheme="minorHAnsi" w:cstheme="minorHAnsi"/>
                <w:color w:val="1C1C1C"/>
                <w:w w:val="115"/>
                <w:sz w:val="20"/>
                <w:szCs w:val="20"/>
              </w:rPr>
              <w:t>300</w:t>
            </w:r>
            <w:r w:rsidRPr="00345E8D">
              <w:rPr>
                <w:rFonts w:asciiTheme="minorHAnsi" w:hAnsiTheme="minorHAnsi" w:cstheme="minorHAnsi"/>
                <w:color w:val="1C1C1C"/>
                <w:spacing w:val="21"/>
                <w:w w:val="115"/>
                <w:sz w:val="20"/>
                <w:szCs w:val="20"/>
              </w:rPr>
              <w:t xml:space="preserve"> </w:t>
            </w:r>
            <w:r w:rsidRPr="00345E8D">
              <w:rPr>
                <w:rFonts w:asciiTheme="minorHAnsi" w:hAnsiTheme="minorHAnsi" w:cstheme="minorHAnsi"/>
                <w:color w:val="0A0A0A"/>
                <w:w w:val="115"/>
                <w:sz w:val="20"/>
                <w:szCs w:val="20"/>
              </w:rPr>
              <w:t>metres</w:t>
            </w:r>
            <w:r w:rsidRPr="00345E8D">
              <w:rPr>
                <w:rFonts w:asciiTheme="minorHAnsi" w:hAnsiTheme="minorHAnsi" w:cstheme="minorHAnsi"/>
                <w:color w:val="0A0A0A"/>
                <w:spacing w:val="-1"/>
                <w:w w:val="115"/>
                <w:sz w:val="20"/>
                <w:szCs w:val="20"/>
              </w:rPr>
              <w:t xml:space="preserve"> </w:t>
            </w:r>
            <w:r w:rsidRPr="00345E8D">
              <w:rPr>
                <w:rFonts w:asciiTheme="minorHAnsi" w:hAnsiTheme="minorHAnsi" w:cstheme="minorHAnsi"/>
                <w:color w:val="1C1C1C"/>
                <w:w w:val="115"/>
                <w:sz w:val="20"/>
                <w:szCs w:val="20"/>
              </w:rPr>
              <w:t>OR</w:t>
            </w:r>
            <w:r w:rsidRPr="00345E8D">
              <w:rPr>
                <w:rFonts w:asciiTheme="minorHAnsi" w:hAnsiTheme="minorHAnsi" w:cstheme="minorHAnsi"/>
                <w:color w:val="1C1C1C"/>
                <w:spacing w:val="-1"/>
                <w:w w:val="115"/>
                <w:sz w:val="20"/>
                <w:szCs w:val="20"/>
              </w:rPr>
              <w:t xml:space="preserve"> </w:t>
            </w:r>
            <w:r w:rsidRPr="00345E8D">
              <w:rPr>
                <w:rFonts w:asciiTheme="minorHAnsi" w:hAnsiTheme="minorHAnsi" w:cstheme="minorHAnsi"/>
                <w:color w:val="1C1C1C"/>
                <w:w w:val="115"/>
                <w:sz w:val="20"/>
                <w:szCs w:val="20"/>
              </w:rPr>
              <w:t>one</w:t>
            </w:r>
            <w:r w:rsidRPr="00345E8D">
              <w:rPr>
                <w:rFonts w:asciiTheme="minorHAnsi" w:hAnsiTheme="minorHAnsi" w:cstheme="minorHAnsi"/>
                <w:color w:val="1C1C1C"/>
                <w:spacing w:val="13"/>
                <w:w w:val="115"/>
                <w:sz w:val="20"/>
                <w:szCs w:val="20"/>
              </w:rPr>
              <w:t xml:space="preserve"> </w:t>
            </w:r>
            <w:r w:rsidRPr="00345E8D">
              <w:rPr>
                <w:rFonts w:asciiTheme="minorHAnsi" w:hAnsiTheme="minorHAnsi" w:cstheme="minorHAnsi"/>
                <w:color w:val="1C1C1C"/>
                <w:spacing w:val="-2"/>
                <w:w w:val="115"/>
                <w:sz w:val="20"/>
                <w:szCs w:val="20"/>
              </w:rPr>
              <w:t>block?</w:t>
            </w:r>
          </w:p>
        </w:tc>
        <w:tc>
          <w:tcPr>
            <w:tcW w:w="1826" w:type="dxa"/>
          </w:tcPr>
          <w:p w14:paraId="0A22F94A" w14:textId="01467DC0" w:rsidR="001F3574" w:rsidRPr="00345E8D" w:rsidRDefault="001F3574" w:rsidP="00722530">
            <w:pPr>
              <w:pStyle w:val="TableParagraph"/>
              <w:spacing w:before="1"/>
              <w:rPr>
                <w:rFonts w:asciiTheme="minorHAnsi" w:hAnsiTheme="minorHAnsi" w:cstheme="minorHAnsi"/>
                <w:sz w:val="20"/>
                <w:szCs w:val="20"/>
              </w:rPr>
            </w:pPr>
            <w:r w:rsidRPr="00345E8D">
              <w:rPr>
                <w:rFonts w:asciiTheme="minorHAnsi" w:hAnsiTheme="minorHAnsi" w:cstheme="minorHAnsi"/>
                <w:color w:val="1C1C1C"/>
                <w:w w:val="110"/>
                <w:sz w:val="20"/>
                <w:szCs w:val="20"/>
              </w:rPr>
              <w:t>Yes</w:t>
            </w:r>
            <w:r w:rsidR="005F421F">
              <w:rPr>
                <w:rFonts w:asciiTheme="minorHAnsi" w:hAnsiTheme="minorHAnsi" w:cstheme="minorHAnsi"/>
                <w:color w:val="1C1C1C"/>
                <w:w w:val="110"/>
                <w:sz w:val="20"/>
                <w:szCs w:val="20"/>
              </w:rPr>
              <w:t xml:space="preserve"> </w:t>
            </w:r>
            <w:r w:rsidRPr="00345E8D">
              <w:rPr>
                <w:rFonts w:asciiTheme="minorHAnsi" w:hAnsiTheme="minorHAnsi" w:cstheme="minorHAnsi"/>
                <w:color w:val="1C1C1C"/>
                <w:w w:val="110"/>
                <w:sz w:val="20"/>
                <w:szCs w:val="20"/>
              </w:rPr>
              <w:t>=</w:t>
            </w:r>
            <w:r w:rsidRPr="00345E8D">
              <w:rPr>
                <w:rFonts w:asciiTheme="minorHAnsi" w:hAnsiTheme="minorHAnsi" w:cstheme="minorHAnsi"/>
                <w:color w:val="1C1C1C"/>
                <w:spacing w:val="6"/>
                <w:w w:val="110"/>
                <w:sz w:val="20"/>
                <w:szCs w:val="20"/>
              </w:rPr>
              <w:t xml:space="preserve"> </w:t>
            </w:r>
            <w:r w:rsidRPr="00345E8D">
              <w:rPr>
                <w:rFonts w:asciiTheme="minorHAnsi" w:hAnsiTheme="minorHAnsi" w:cstheme="minorHAnsi"/>
                <w:color w:val="0A0A0A"/>
                <w:spacing w:val="-10"/>
                <w:w w:val="110"/>
                <w:sz w:val="20"/>
                <w:szCs w:val="20"/>
              </w:rPr>
              <w:t>1</w:t>
            </w:r>
          </w:p>
          <w:p w14:paraId="7AC2329E" w14:textId="77F9DA96" w:rsidR="001F3574" w:rsidRPr="00345E8D" w:rsidRDefault="001F3574" w:rsidP="00722530">
            <w:pPr>
              <w:rPr>
                <w:rFonts w:asciiTheme="minorHAnsi" w:hAnsiTheme="minorHAnsi" w:cstheme="minorHAnsi"/>
                <w:sz w:val="20"/>
                <w:szCs w:val="20"/>
              </w:rPr>
            </w:pPr>
            <w:r w:rsidRPr="00345E8D">
              <w:rPr>
                <w:rFonts w:asciiTheme="minorHAnsi" w:hAnsiTheme="minorHAnsi" w:cstheme="minorHAnsi"/>
                <w:color w:val="0A0A0A"/>
                <w:sz w:val="20"/>
                <w:szCs w:val="20"/>
              </w:rPr>
              <w:t>No</w:t>
            </w:r>
            <w:r w:rsidR="005F421F">
              <w:rPr>
                <w:rFonts w:asciiTheme="minorHAnsi" w:hAnsiTheme="minorHAnsi" w:cstheme="minorHAnsi"/>
                <w:color w:val="0A0A0A"/>
                <w:sz w:val="20"/>
                <w:szCs w:val="20"/>
              </w:rPr>
              <w:t xml:space="preserve"> </w:t>
            </w:r>
            <w:r w:rsidRPr="00345E8D">
              <w:rPr>
                <w:rFonts w:asciiTheme="minorHAnsi" w:hAnsiTheme="minorHAnsi" w:cstheme="minorHAnsi"/>
                <w:color w:val="0A0A0A"/>
                <w:sz w:val="20"/>
                <w:szCs w:val="20"/>
              </w:rPr>
              <w:t>=</w:t>
            </w:r>
            <w:r w:rsidR="00733870">
              <w:rPr>
                <w:rFonts w:asciiTheme="minorHAnsi" w:hAnsiTheme="minorHAnsi" w:cstheme="minorHAnsi"/>
                <w:color w:val="0A0A0A"/>
                <w:spacing w:val="66"/>
                <w:w w:val="150"/>
                <w:sz w:val="20"/>
                <w:szCs w:val="20"/>
              </w:rPr>
              <w:t xml:space="preserve"> </w:t>
            </w:r>
            <w:r w:rsidRPr="00345E8D">
              <w:rPr>
                <w:rFonts w:asciiTheme="minorHAnsi" w:hAnsiTheme="minorHAnsi" w:cstheme="minorHAnsi"/>
                <w:color w:val="1C1C1C"/>
                <w:spacing w:val="-10"/>
                <w:sz w:val="20"/>
                <w:szCs w:val="20"/>
              </w:rPr>
              <w:t>0</w:t>
            </w:r>
          </w:p>
        </w:tc>
        <w:tc>
          <w:tcPr>
            <w:tcW w:w="1148" w:type="dxa"/>
          </w:tcPr>
          <w:p w14:paraId="071CD415" w14:textId="77777777" w:rsidR="001F3574" w:rsidRPr="00345E8D" w:rsidRDefault="001F3574" w:rsidP="00722530">
            <w:pPr>
              <w:rPr>
                <w:rFonts w:asciiTheme="minorHAnsi" w:hAnsiTheme="minorHAnsi" w:cstheme="minorHAnsi"/>
                <w:sz w:val="20"/>
                <w:szCs w:val="20"/>
              </w:rPr>
            </w:pPr>
          </w:p>
        </w:tc>
      </w:tr>
      <w:tr w:rsidR="001F3574" w:rsidRPr="00345E8D" w14:paraId="293D7314" w14:textId="77777777" w:rsidTr="00722530">
        <w:tc>
          <w:tcPr>
            <w:tcW w:w="1244" w:type="dxa"/>
          </w:tcPr>
          <w:p w14:paraId="559F15ED" w14:textId="77777777" w:rsidR="001F3574" w:rsidRPr="00345E8D" w:rsidRDefault="001F3574" w:rsidP="00722530">
            <w:pPr>
              <w:rPr>
                <w:rFonts w:asciiTheme="minorHAnsi" w:hAnsiTheme="minorHAnsi" w:cstheme="minorHAnsi"/>
                <w:b/>
                <w:bCs/>
                <w:sz w:val="20"/>
                <w:szCs w:val="20"/>
              </w:rPr>
            </w:pPr>
            <w:r w:rsidRPr="00345E8D">
              <w:rPr>
                <w:rFonts w:asciiTheme="minorHAnsi" w:hAnsiTheme="minorHAnsi" w:cstheme="minorHAnsi"/>
                <w:b/>
                <w:bCs/>
                <w:sz w:val="20"/>
                <w:szCs w:val="20"/>
              </w:rPr>
              <w:t>I</w:t>
            </w:r>
            <w:r w:rsidRPr="00345E8D">
              <w:rPr>
                <w:rFonts w:asciiTheme="minorHAnsi" w:hAnsiTheme="minorHAnsi" w:cstheme="minorHAnsi"/>
                <w:sz w:val="20"/>
                <w:szCs w:val="20"/>
              </w:rPr>
              <w:t>llness</w:t>
            </w:r>
          </w:p>
        </w:tc>
        <w:tc>
          <w:tcPr>
            <w:tcW w:w="3857" w:type="dxa"/>
          </w:tcPr>
          <w:p w14:paraId="5319083A" w14:textId="77777777" w:rsidR="001F3574" w:rsidRPr="00345E8D" w:rsidRDefault="001F3574" w:rsidP="00722530">
            <w:pPr>
              <w:pStyle w:val="TableParagraph"/>
              <w:spacing w:before="107"/>
              <w:ind w:left="13"/>
              <w:rPr>
                <w:rFonts w:asciiTheme="minorHAnsi" w:hAnsiTheme="minorHAnsi" w:cstheme="minorHAnsi"/>
                <w:b/>
                <w:sz w:val="20"/>
                <w:szCs w:val="20"/>
              </w:rPr>
            </w:pPr>
            <w:r w:rsidRPr="00345E8D">
              <w:rPr>
                <w:rFonts w:asciiTheme="minorHAnsi" w:hAnsiTheme="minorHAnsi" w:cstheme="minorHAnsi"/>
                <w:color w:val="0A0A0A"/>
                <w:w w:val="115"/>
                <w:sz w:val="20"/>
                <w:szCs w:val="20"/>
              </w:rPr>
              <w:t>Does the patient have the following conditions?</w:t>
            </w:r>
          </w:p>
          <w:p w14:paraId="025D7ED4" w14:textId="77777777" w:rsidR="001F3574" w:rsidRPr="00345E8D" w:rsidRDefault="001F3574" w:rsidP="00013E4B">
            <w:pPr>
              <w:pStyle w:val="TableParagraph"/>
              <w:numPr>
                <w:ilvl w:val="0"/>
                <w:numId w:val="17"/>
              </w:numPr>
              <w:tabs>
                <w:tab w:val="left" w:pos="341"/>
              </w:tabs>
              <w:ind w:hanging="181"/>
              <w:rPr>
                <w:rFonts w:asciiTheme="minorHAnsi" w:hAnsiTheme="minorHAnsi" w:cstheme="minorHAnsi"/>
                <w:color w:val="0A0A0A"/>
                <w:sz w:val="20"/>
                <w:szCs w:val="20"/>
              </w:rPr>
            </w:pPr>
            <w:r w:rsidRPr="00345E8D">
              <w:rPr>
                <w:rFonts w:asciiTheme="minorHAnsi" w:hAnsiTheme="minorHAnsi" w:cstheme="minorHAnsi"/>
                <w:color w:val="0A0A0A"/>
                <w:spacing w:val="-2"/>
                <w:w w:val="115"/>
                <w:sz w:val="20"/>
                <w:szCs w:val="20"/>
              </w:rPr>
              <w:t>Hypertension</w:t>
            </w:r>
          </w:p>
          <w:p w14:paraId="57D731C1" w14:textId="77777777" w:rsidR="001F3574" w:rsidRPr="00345E8D" w:rsidRDefault="001F3574" w:rsidP="00013E4B">
            <w:pPr>
              <w:pStyle w:val="TableParagraph"/>
              <w:numPr>
                <w:ilvl w:val="0"/>
                <w:numId w:val="17"/>
              </w:numPr>
              <w:tabs>
                <w:tab w:val="left" w:pos="341"/>
              </w:tabs>
              <w:ind w:hanging="181"/>
              <w:rPr>
                <w:rFonts w:asciiTheme="minorHAnsi" w:hAnsiTheme="minorHAnsi" w:cstheme="minorHAnsi"/>
                <w:color w:val="0A0A0A"/>
                <w:sz w:val="20"/>
                <w:szCs w:val="20"/>
              </w:rPr>
            </w:pPr>
            <w:r w:rsidRPr="00345E8D">
              <w:rPr>
                <w:rFonts w:asciiTheme="minorHAnsi" w:hAnsiTheme="minorHAnsi" w:cstheme="minorHAnsi"/>
                <w:color w:val="0A0A0A"/>
                <w:spacing w:val="-2"/>
                <w:w w:val="115"/>
                <w:sz w:val="20"/>
                <w:szCs w:val="20"/>
              </w:rPr>
              <w:t>Diabetes</w:t>
            </w:r>
          </w:p>
          <w:p w14:paraId="759C8F6E" w14:textId="77777777" w:rsidR="001F3574" w:rsidRPr="00345E8D" w:rsidRDefault="001F3574" w:rsidP="00013E4B">
            <w:pPr>
              <w:pStyle w:val="TableParagraph"/>
              <w:numPr>
                <w:ilvl w:val="0"/>
                <w:numId w:val="17"/>
              </w:numPr>
              <w:tabs>
                <w:tab w:val="left" w:pos="340"/>
              </w:tabs>
              <w:ind w:left="339"/>
              <w:rPr>
                <w:rFonts w:asciiTheme="minorHAnsi" w:hAnsiTheme="minorHAnsi" w:cstheme="minorHAnsi"/>
                <w:color w:val="0A0A0A"/>
                <w:sz w:val="20"/>
                <w:szCs w:val="20"/>
              </w:rPr>
            </w:pPr>
            <w:r w:rsidRPr="00345E8D">
              <w:rPr>
                <w:rFonts w:asciiTheme="minorHAnsi" w:hAnsiTheme="minorHAnsi" w:cstheme="minorHAnsi"/>
                <w:color w:val="1C1C1C"/>
                <w:w w:val="120"/>
                <w:sz w:val="20"/>
                <w:szCs w:val="20"/>
              </w:rPr>
              <w:t>Cancer</w:t>
            </w:r>
            <w:r w:rsidRPr="00345E8D">
              <w:rPr>
                <w:rFonts w:asciiTheme="minorHAnsi" w:hAnsiTheme="minorHAnsi" w:cstheme="minorHAnsi"/>
                <w:color w:val="1C1C1C"/>
                <w:spacing w:val="-9"/>
                <w:w w:val="120"/>
                <w:sz w:val="20"/>
                <w:szCs w:val="20"/>
              </w:rPr>
              <w:t xml:space="preserve"> </w:t>
            </w:r>
            <w:r w:rsidRPr="00345E8D">
              <w:rPr>
                <w:rFonts w:asciiTheme="minorHAnsi" w:hAnsiTheme="minorHAnsi" w:cstheme="minorHAnsi"/>
                <w:color w:val="1C1C1C"/>
                <w:w w:val="120"/>
                <w:sz w:val="20"/>
                <w:szCs w:val="20"/>
              </w:rPr>
              <w:t>(not</w:t>
            </w:r>
            <w:r w:rsidRPr="00345E8D">
              <w:rPr>
                <w:rFonts w:asciiTheme="minorHAnsi" w:hAnsiTheme="minorHAnsi" w:cstheme="minorHAnsi"/>
                <w:color w:val="1C1C1C"/>
                <w:spacing w:val="-7"/>
                <w:w w:val="120"/>
                <w:sz w:val="20"/>
                <w:szCs w:val="20"/>
              </w:rPr>
              <w:t xml:space="preserve"> </w:t>
            </w:r>
            <w:r w:rsidRPr="00345E8D">
              <w:rPr>
                <w:rFonts w:asciiTheme="minorHAnsi" w:hAnsiTheme="minorHAnsi" w:cstheme="minorHAnsi"/>
                <w:color w:val="1C1C1C"/>
                <w:w w:val="120"/>
                <w:sz w:val="20"/>
                <w:szCs w:val="20"/>
              </w:rPr>
              <w:t>a</w:t>
            </w:r>
            <w:r w:rsidRPr="00345E8D">
              <w:rPr>
                <w:rFonts w:asciiTheme="minorHAnsi" w:hAnsiTheme="minorHAnsi" w:cstheme="minorHAnsi"/>
                <w:color w:val="1C1C1C"/>
                <w:spacing w:val="-12"/>
                <w:w w:val="120"/>
                <w:sz w:val="20"/>
                <w:szCs w:val="20"/>
              </w:rPr>
              <w:t xml:space="preserve"> </w:t>
            </w:r>
            <w:r w:rsidRPr="00345E8D">
              <w:rPr>
                <w:rFonts w:asciiTheme="minorHAnsi" w:hAnsiTheme="minorHAnsi" w:cstheme="minorHAnsi"/>
                <w:color w:val="0A0A0A"/>
                <w:w w:val="120"/>
                <w:sz w:val="20"/>
                <w:szCs w:val="20"/>
              </w:rPr>
              <w:t>minor</w:t>
            </w:r>
            <w:r w:rsidRPr="00345E8D">
              <w:rPr>
                <w:rFonts w:asciiTheme="minorHAnsi" w:hAnsiTheme="minorHAnsi" w:cstheme="minorHAnsi"/>
                <w:color w:val="0A0A0A"/>
                <w:spacing w:val="-2"/>
                <w:w w:val="120"/>
                <w:sz w:val="20"/>
                <w:szCs w:val="20"/>
              </w:rPr>
              <w:t xml:space="preserve"> </w:t>
            </w:r>
            <w:r w:rsidRPr="00345E8D">
              <w:rPr>
                <w:rFonts w:asciiTheme="minorHAnsi" w:hAnsiTheme="minorHAnsi" w:cstheme="minorHAnsi"/>
                <w:color w:val="1C1C1C"/>
                <w:spacing w:val="-4"/>
                <w:w w:val="120"/>
                <w:sz w:val="20"/>
                <w:szCs w:val="20"/>
              </w:rPr>
              <w:t>skin</w:t>
            </w:r>
          </w:p>
          <w:p w14:paraId="12376966" w14:textId="77777777" w:rsidR="001F3574" w:rsidRPr="00345E8D" w:rsidRDefault="001F3574" w:rsidP="00013E4B">
            <w:pPr>
              <w:pStyle w:val="TableParagraph"/>
              <w:ind w:left="341"/>
              <w:rPr>
                <w:rFonts w:asciiTheme="minorHAnsi" w:hAnsiTheme="minorHAnsi" w:cstheme="minorHAnsi"/>
                <w:sz w:val="20"/>
                <w:szCs w:val="20"/>
              </w:rPr>
            </w:pPr>
            <w:r w:rsidRPr="00345E8D">
              <w:rPr>
                <w:rFonts w:asciiTheme="minorHAnsi" w:hAnsiTheme="minorHAnsi" w:cstheme="minorHAnsi"/>
                <w:color w:val="1C1C1C"/>
                <w:spacing w:val="-2"/>
                <w:w w:val="115"/>
                <w:sz w:val="20"/>
                <w:szCs w:val="20"/>
              </w:rPr>
              <w:t>cancer)</w:t>
            </w:r>
          </w:p>
          <w:p w14:paraId="72D31A09" w14:textId="77777777" w:rsidR="001F3574" w:rsidRPr="00345E8D" w:rsidRDefault="001F3574" w:rsidP="00013E4B">
            <w:pPr>
              <w:pStyle w:val="TableParagraph"/>
              <w:numPr>
                <w:ilvl w:val="0"/>
                <w:numId w:val="17"/>
              </w:numPr>
              <w:tabs>
                <w:tab w:val="left" w:pos="340"/>
              </w:tabs>
              <w:ind w:left="339" w:hanging="181"/>
              <w:rPr>
                <w:rFonts w:asciiTheme="minorHAnsi" w:hAnsiTheme="minorHAnsi" w:cstheme="minorHAnsi"/>
                <w:color w:val="0A0A0A"/>
                <w:sz w:val="20"/>
                <w:szCs w:val="20"/>
              </w:rPr>
            </w:pPr>
            <w:r w:rsidRPr="00345E8D">
              <w:rPr>
                <w:rFonts w:asciiTheme="minorHAnsi" w:hAnsiTheme="minorHAnsi" w:cstheme="minorHAnsi"/>
                <w:color w:val="1C1C1C"/>
                <w:w w:val="115"/>
                <w:sz w:val="20"/>
                <w:szCs w:val="20"/>
              </w:rPr>
              <w:t>Chronic</w:t>
            </w:r>
            <w:r w:rsidRPr="00345E8D">
              <w:rPr>
                <w:rFonts w:asciiTheme="minorHAnsi" w:hAnsiTheme="minorHAnsi" w:cstheme="minorHAnsi"/>
                <w:color w:val="1C1C1C"/>
                <w:spacing w:val="15"/>
                <w:w w:val="115"/>
                <w:sz w:val="20"/>
                <w:szCs w:val="20"/>
              </w:rPr>
              <w:t xml:space="preserve"> </w:t>
            </w:r>
            <w:r w:rsidRPr="00345E8D">
              <w:rPr>
                <w:rFonts w:asciiTheme="minorHAnsi" w:hAnsiTheme="minorHAnsi" w:cstheme="minorHAnsi"/>
                <w:color w:val="0A0A0A"/>
                <w:w w:val="115"/>
                <w:sz w:val="20"/>
                <w:szCs w:val="20"/>
              </w:rPr>
              <w:t>lung</w:t>
            </w:r>
            <w:r w:rsidRPr="00345E8D">
              <w:rPr>
                <w:rFonts w:asciiTheme="minorHAnsi" w:hAnsiTheme="minorHAnsi" w:cstheme="minorHAnsi"/>
                <w:color w:val="0A0A0A"/>
                <w:spacing w:val="-2"/>
                <w:w w:val="115"/>
                <w:sz w:val="20"/>
                <w:szCs w:val="20"/>
              </w:rPr>
              <w:t xml:space="preserve"> </w:t>
            </w:r>
            <w:r w:rsidRPr="00345E8D">
              <w:rPr>
                <w:rFonts w:asciiTheme="minorHAnsi" w:hAnsiTheme="minorHAnsi" w:cstheme="minorHAnsi"/>
                <w:color w:val="1C1C1C"/>
                <w:spacing w:val="-2"/>
                <w:w w:val="115"/>
                <w:sz w:val="20"/>
                <w:szCs w:val="20"/>
              </w:rPr>
              <w:t>disease</w:t>
            </w:r>
          </w:p>
          <w:p w14:paraId="279ABD03" w14:textId="77777777" w:rsidR="001F3574" w:rsidRPr="00345E8D" w:rsidRDefault="001F3574" w:rsidP="00013E4B">
            <w:pPr>
              <w:pStyle w:val="TableParagraph"/>
              <w:numPr>
                <w:ilvl w:val="0"/>
                <w:numId w:val="17"/>
              </w:numPr>
              <w:tabs>
                <w:tab w:val="left" w:pos="341"/>
              </w:tabs>
              <w:ind w:hanging="181"/>
              <w:rPr>
                <w:rFonts w:asciiTheme="minorHAnsi" w:hAnsiTheme="minorHAnsi" w:cstheme="minorHAnsi"/>
                <w:color w:val="0A0A0A"/>
                <w:sz w:val="20"/>
                <w:szCs w:val="20"/>
              </w:rPr>
            </w:pPr>
            <w:r w:rsidRPr="00345E8D">
              <w:rPr>
                <w:rFonts w:asciiTheme="minorHAnsi" w:hAnsiTheme="minorHAnsi" w:cstheme="minorHAnsi"/>
                <w:color w:val="0A0A0A"/>
                <w:w w:val="115"/>
                <w:sz w:val="20"/>
                <w:szCs w:val="20"/>
              </w:rPr>
              <w:t xml:space="preserve">Heart </w:t>
            </w:r>
            <w:r w:rsidRPr="00345E8D">
              <w:rPr>
                <w:rFonts w:asciiTheme="minorHAnsi" w:hAnsiTheme="minorHAnsi" w:cstheme="minorHAnsi"/>
                <w:color w:val="1C1C1C"/>
                <w:spacing w:val="-2"/>
                <w:w w:val="115"/>
                <w:sz w:val="20"/>
                <w:szCs w:val="20"/>
              </w:rPr>
              <w:t>attack</w:t>
            </w:r>
          </w:p>
          <w:p w14:paraId="7651EBBC" w14:textId="77777777" w:rsidR="001F3574" w:rsidRPr="00345E8D" w:rsidRDefault="001F3574" w:rsidP="00013E4B">
            <w:pPr>
              <w:pStyle w:val="TableParagraph"/>
              <w:numPr>
                <w:ilvl w:val="0"/>
                <w:numId w:val="17"/>
              </w:numPr>
              <w:tabs>
                <w:tab w:val="left" w:pos="340"/>
              </w:tabs>
              <w:ind w:left="339"/>
              <w:rPr>
                <w:rFonts w:asciiTheme="minorHAnsi" w:hAnsiTheme="minorHAnsi" w:cstheme="minorHAnsi"/>
                <w:color w:val="0A0A0A"/>
                <w:sz w:val="20"/>
                <w:szCs w:val="20"/>
              </w:rPr>
            </w:pPr>
            <w:r w:rsidRPr="00345E8D">
              <w:rPr>
                <w:rFonts w:asciiTheme="minorHAnsi" w:hAnsiTheme="minorHAnsi" w:cstheme="minorHAnsi"/>
                <w:color w:val="1C1C1C"/>
                <w:w w:val="115"/>
                <w:sz w:val="20"/>
                <w:szCs w:val="20"/>
              </w:rPr>
              <w:t>Congestive</w:t>
            </w:r>
            <w:r w:rsidRPr="00345E8D">
              <w:rPr>
                <w:rFonts w:asciiTheme="minorHAnsi" w:hAnsiTheme="minorHAnsi" w:cstheme="minorHAnsi"/>
                <w:color w:val="1C1C1C"/>
                <w:spacing w:val="9"/>
                <w:w w:val="115"/>
                <w:sz w:val="20"/>
                <w:szCs w:val="20"/>
              </w:rPr>
              <w:t xml:space="preserve"> </w:t>
            </w:r>
            <w:r w:rsidRPr="00345E8D">
              <w:rPr>
                <w:rFonts w:asciiTheme="minorHAnsi" w:hAnsiTheme="minorHAnsi" w:cstheme="minorHAnsi"/>
                <w:color w:val="0A0A0A"/>
                <w:w w:val="115"/>
                <w:sz w:val="20"/>
                <w:szCs w:val="20"/>
              </w:rPr>
              <w:t>heart</w:t>
            </w:r>
            <w:r w:rsidRPr="00345E8D">
              <w:rPr>
                <w:rFonts w:asciiTheme="minorHAnsi" w:hAnsiTheme="minorHAnsi" w:cstheme="minorHAnsi"/>
                <w:color w:val="0A0A0A"/>
                <w:spacing w:val="2"/>
                <w:w w:val="115"/>
                <w:sz w:val="20"/>
                <w:szCs w:val="20"/>
              </w:rPr>
              <w:t xml:space="preserve"> </w:t>
            </w:r>
            <w:r w:rsidRPr="00345E8D">
              <w:rPr>
                <w:rFonts w:asciiTheme="minorHAnsi" w:hAnsiTheme="minorHAnsi" w:cstheme="minorHAnsi"/>
                <w:color w:val="0A0A0A"/>
                <w:spacing w:val="-2"/>
                <w:w w:val="115"/>
                <w:sz w:val="20"/>
                <w:szCs w:val="20"/>
              </w:rPr>
              <w:t>failure</w:t>
            </w:r>
          </w:p>
          <w:p w14:paraId="3FCD8EB9" w14:textId="58355A96" w:rsidR="001F3574" w:rsidRPr="00345E8D" w:rsidRDefault="001F3574" w:rsidP="00013E4B">
            <w:pPr>
              <w:pStyle w:val="TableParagraph"/>
              <w:ind w:left="160"/>
              <w:rPr>
                <w:rFonts w:asciiTheme="minorHAnsi" w:hAnsiTheme="minorHAnsi" w:cstheme="minorHAnsi"/>
                <w:sz w:val="20"/>
                <w:szCs w:val="20"/>
              </w:rPr>
            </w:pPr>
            <w:r w:rsidRPr="00345E8D">
              <w:rPr>
                <w:rFonts w:asciiTheme="minorHAnsi" w:hAnsiTheme="minorHAnsi" w:cstheme="minorHAnsi"/>
                <w:color w:val="0A0A0A"/>
                <w:spacing w:val="-2"/>
                <w:w w:val="120"/>
                <w:sz w:val="20"/>
                <w:szCs w:val="20"/>
              </w:rPr>
              <w:t>□</w:t>
            </w:r>
            <w:r w:rsidR="00EA1610">
              <w:rPr>
                <w:rFonts w:asciiTheme="minorHAnsi" w:hAnsiTheme="minorHAnsi" w:cstheme="minorHAnsi"/>
                <w:color w:val="0A0A0A"/>
                <w:spacing w:val="-2"/>
                <w:w w:val="120"/>
                <w:sz w:val="20"/>
                <w:szCs w:val="20"/>
              </w:rPr>
              <w:t xml:space="preserve"> </w:t>
            </w:r>
            <w:r w:rsidRPr="00345E8D">
              <w:rPr>
                <w:rFonts w:asciiTheme="minorHAnsi" w:hAnsiTheme="minorHAnsi" w:cstheme="minorHAnsi"/>
                <w:color w:val="0A0A0A"/>
                <w:spacing w:val="-2"/>
                <w:w w:val="120"/>
                <w:sz w:val="20"/>
                <w:szCs w:val="20"/>
              </w:rPr>
              <w:t>Angina</w:t>
            </w:r>
          </w:p>
          <w:p w14:paraId="4BE919C3" w14:textId="7C3136A3" w:rsidR="001F3574" w:rsidRPr="00345E8D" w:rsidRDefault="001F3574" w:rsidP="00013E4B">
            <w:pPr>
              <w:pStyle w:val="TableParagraph"/>
              <w:ind w:left="160"/>
              <w:rPr>
                <w:rFonts w:asciiTheme="minorHAnsi" w:hAnsiTheme="minorHAnsi" w:cstheme="minorHAnsi"/>
                <w:sz w:val="20"/>
                <w:szCs w:val="20"/>
              </w:rPr>
            </w:pPr>
            <w:r w:rsidRPr="00345E8D">
              <w:rPr>
                <w:rFonts w:asciiTheme="minorHAnsi" w:hAnsiTheme="minorHAnsi" w:cstheme="minorHAnsi"/>
                <w:color w:val="0A0A0A"/>
                <w:spacing w:val="-2"/>
                <w:w w:val="115"/>
                <w:sz w:val="20"/>
                <w:szCs w:val="20"/>
              </w:rPr>
              <w:t>□</w:t>
            </w:r>
            <w:r w:rsidR="00EA1610">
              <w:rPr>
                <w:rFonts w:asciiTheme="minorHAnsi" w:hAnsiTheme="minorHAnsi" w:cstheme="minorHAnsi"/>
                <w:color w:val="0A0A0A"/>
                <w:spacing w:val="-2"/>
                <w:w w:val="115"/>
                <w:sz w:val="20"/>
                <w:szCs w:val="20"/>
              </w:rPr>
              <w:t xml:space="preserve"> </w:t>
            </w:r>
            <w:r w:rsidRPr="00345E8D">
              <w:rPr>
                <w:rFonts w:asciiTheme="minorHAnsi" w:hAnsiTheme="minorHAnsi" w:cstheme="minorHAnsi"/>
                <w:color w:val="0A0A0A"/>
                <w:spacing w:val="-2"/>
                <w:w w:val="115"/>
                <w:sz w:val="20"/>
                <w:szCs w:val="20"/>
              </w:rPr>
              <w:t>Asthma</w:t>
            </w:r>
          </w:p>
          <w:p w14:paraId="488E1D6A" w14:textId="77777777" w:rsidR="001F3574" w:rsidRPr="00345E8D" w:rsidRDefault="001F3574" w:rsidP="00013E4B">
            <w:pPr>
              <w:pStyle w:val="TableParagraph"/>
              <w:numPr>
                <w:ilvl w:val="0"/>
                <w:numId w:val="17"/>
              </w:numPr>
              <w:tabs>
                <w:tab w:val="left" w:pos="348"/>
              </w:tabs>
              <w:ind w:left="347" w:hanging="188"/>
              <w:rPr>
                <w:rFonts w:asciiTheme="minorHAnsi" w:hAnsiTheme="minorHAnsi" w:cstheme="minorHAnsi"/>
                <w:color w:val="0A0A0A"/>
                <w:sz w:val="20"/>
                <w:szCs w:val="20"/>
              </w:rPr>
            </w:pPr>
            <w:r w:rsidRPr="00345E8D">
              <w:rPr>
                <w:rFonts w:asciiTheme="minorHAnsi" w:hAnsiTheme="minorHAnsi" w:cstheme="minorHAnsi"/>
                <w:color w:val="1C1C1C"/>
                <w:spacing w:val="-2"/>
                <w:w w:val="125"/>
                <w:sz w:val="20"/>
                <w:szCs w:val="20"/>
              </w:rPr>
              <w:t>Arthritis</w:t>
            </w:r>
          </w:p>
          <w:p w14:paraId="0F0B419B" w14:textId="77777777" w:rsidR="001F3574" w:rsidRPr="00345E8D" w:rsidRDefault="001F3574" w:rsidP="00013E4B">
            <w:pPr>
              <w:pStyle w:val="TableParagraph"/>
              <w:numPr>
                <w:ilvl w:val="0"/>
                <w:numId w:val="17"/>
              </w:numPr>
              <w:tabs>
                <w:tab w:val="left" w:pos="348"/>
              </w:tabs>
              <w:ind w:left="347" w:hanging="188"/>
              <w:rPr>
                <w:rFonts w:asciiTheme="minorHAnsi" w:hAnsiTheme="minorHAnsi" w:cstheme="minorHAnsi"/>
                <w:color w:val="0A0A0A"/>
                <w:sz w:val="20"/>
                <w:szCs w:val="20"/>
              </w:rPr>
            </w:pPr>
            <w:r w:rsidRPr="00345E8D">
              <w:rPr>
                <w:rFonts w:asciiTheme="minorHAnsi" w:hAnsiTheme="minorHAnsi" w:cstheme="minorHAnsi"/>
                <w:color w:val="1C1C1C"/>
                <w:spacing w:val="-2"/>
                <w:w w:val="125"/>
                <w:sz w:val="20"/>
                <w:szCs w:val="20"/>
              </w:rPr>
              <w:t>Kidney disease</w:t>
            </w:r>
          </w:p>
          <w:p w14:paraId="3DE07F78" w14:textId="77777777" w:rsidR="001F3574" w:rsidRPr="00345E8D" w:rsidRDefault="001F3574" w:rsidP="00722530">
            <w:pPr>
              <w:rPr>
                <w:rFonts w:asciiTheme="minorHAnsi" w:hAnsiTheme="minorHAnsi" w:cstheme="minorHAnsi"/>
                <w:sz w:val="20"/>
                <w:szCs w:val="20"/>
              </w:rPr>
            </w:pPr>
          </w:p>
        </w:tc>
        <w:tc>
          <w:tcPr>
            <w:tcW w:w="1826" w:type="dxa"/>
          </w:tcPr>
          <w:p w14:paraId="68870638" w14:textId="3F68F189" w:rsidR="001F3574" w:rsidRPr="00345E8D" w:rsidRDefault="001F3574" w:rsidP="00722530">
            <w:pPr>
              <w:pStyle w:val="TableParagraph"/>
              <w:ind w:left="66"/>
              <w:rPr>
                <w:rFonts w:asciiTheme="minorHAnsi" w:hAnsiTheme="minorHAnsi" w:cstheme="minorHAnsi"/>
                <w:b/>
                <w:i/>
                <w:sz w:val="20"/>
                <w:szCs w:val="20"/>
              </w:rPr>
            </w:pPr>
            <w:r w:rsidRPr="00345E8D">
              <w:rPr>
                <w:rFonts w:asciiTheme="minorHAnsi" w:hAnsiTheme="minorHAnsi" w:cstheme="minorHAnsi"/>
                <w:color w:val="1C1C1C"/>
                <w:w w:val="110"/>
                <w:sz w:val="20"/>
                <w:szCs w:val="20"/>
              </w:rPr>
              <w:t>0-</w:t>
            </w:r>
            <w:r w:rsidRPr="00345E8D">
              <w:rPr>
                <w:rFonts w:asciiTheme="minorHAnsi" w:hAnsiTheme="minorHAnsi" w:cstheme="minorHAnsi"/>
                <w:color w:val="1C1C1C"/>
                <w:spacing w:val="-10"/>
                <w:w w:val="110"/>
                <w:sz w:val="20"/>
                <w:szCs w:val="20"/>
              </w:rPr>
              <w:t>4 a</w:t>
            </w:r>
            <w:r w:rsidRPr="00345E8D">
              <w:rPr>
                <w:rFonts w:asciiTheme="minorHAnsi" w:hAnsiTheme="minorHAnsi" w:cstheme="minorHAnsi"/>
                <w:color w:val="1C1C1C"/>
                <w:w w:val="110"/>
                <w:sz w:val="20"/>
                <w:szCs w:val="20"/>
              </w:rPr>
              <w:t>nswers</w:t>
            </w:r>
            <w:r w:rsidR="005F421F">
              <w:rPr>
                <w:rFonts w:asciiTheme="minorHAnsi" w:hAnsiTheme="minorHAnsi" w:cstheme="minorHAnsi"/>
                <w:color w:val="1C1C1C"/>
                <w:w w:val="110"/>
                <w:sz w:val="20"/>
                <w:szCs w:val="20"/>
              </w:rPr>
              <w:t xml:space="preserve"> </w:t>
            </w:r>
            <w:r w:rsidRPr="00345E8D">
              <w:rPr>
                <w:rFonts w:asciiTheme="minorHAnsi" w:hAnsiTheme="minorHAnsi" w:cstheme="minorHAnsi"/>
                <w:color w:val="0A0A0A"/>
                <w:spacing w:val="-5"/>
                <w:w w:val="110"/>
                <w:sz w:val="20"/>
                <w:szCs w:val="20"/>
              </w:rPr>
              <w:t>= 0</w:t>
            </w:r>
          </w:p>
          <w:p w14:paraId="1F067434" w14:textId="47439FBB" w:rsidR="001F3574" w:rsidRPr="00345E8D" w:rsidRDefault="001F3574" w:rsidP="00722530">
            <w:pPr>
              <w:pStyle w:val="TableParagraph"/>
              <w:ind w:left="66"/>
              <w:rPr>
                <w:rFonts w:asciiTheme="minorHAnsi" w:hAnsiTheme="minorHAnsi" w:cstheme="minorHAnsi"/>
                <w:sz w:val="20"/>
                <w:szCs w:val="20"/>
              </w:rPr>
            </w:pPr>
            <w:r w:rsidRPr="00345E8D">
              <w:rPr>
                <w:rFonts w:asciiTheme="minorHAnsi" w:hAnsiTheme="minorHAnsi" w:cstheme="minorHAnsi"/>
                <w:color w:val="0A0A0A"/>
                <w:w w:val="110"/>
                <w:sz w:val="20"/>
                <w:szCs w:val="20"/>
              </w:rPr>
              <w:t>5-</w:t>
            </w:r>
            <w:r w:rsidRPr="00345E8D">
              <w:rPr>
                <w:rFonts w:asciiTheme="minorHAnsi" w:hAnsiTheme="minorHAnsi" w:cstheme="minorHAnsi"/>
                <w:color w:val="0A0A0A"/>
                <w:spacing w:val="-7"/>
                <w:w w:val="110"/>
                <w:sz w:val="20"/>
                <w:szCs w:val="20"/>
              </w:rPr>
              <w:t xml:space="preserve">11 </w:t>
            </w:r>
            <w:r w:rsidRPr="00345E8D">
              <w:rPr>
                <w:rFonts w:asciiTheme="minorHAnsi" w:hAnsiTheme="minorHAnsi" w:cstheme="minorHAnsi"/>
                <w:color w:val="1C1C1C"/>
                <w:spacing w:val="-10"/>
                <w:w w:val="110"/>
                <w:sz w:val="20"/>
                <w:szCs w:val="20"/>
              </w:rPr>
              <w:t>a</w:t>
            </w:r>
            <w:r w:rsidRPr="00345E8D">
              <w:rPr>
                <w:rFonts w:asciiTheme="minorHAnsi" w:hAnsiTheme="minorHAnsi" w:cstheme="minorHAnsi"/>
                <w:color w:val="1C1C1C"/>
                <w:w w:val="110"/>
                <w:sz w:val="20"/>
                <w:szCs w:val="20"/>
              </w:rPr>
              <w:t>nswers</w:t>
            </w:r>
            <w:r w:rsidR="005F421F">
              <w:rPr>
                <w:rFonts w:asciiTheme="minorHAnsi" w:hAnsiTheme="minorHAnsi" w:cstheme="minorHAnsi"/>
                <w:color w:val="1C1C1C"/>
                <w:w w:val="110"/>
                <w:sz w:val="20"/>
                <w:szCs w:val="20"/>
              </w:rPr>
              <w:t xml:space="preserve"> </w:t>
            </w:r>
            <w:r w:rsidRPr="00345E8D">
              <w:rPr>
                <w:rFonts w:asciiTheme="minorHAnsi" w:hAnsiTheme="minorHAnsi" w:cstheme="minorHAnsi"/>
                <w:color w:val="0A0A0A"/>
                <w:spacing w:val="-5"/>
                <w:w w:val="110"/>
                <w:sz w:val="20"/>
                <w:szCs w:val="20"/>
              </w:rPr>
              <w:t>= 1</w:t>
            </w:r>
          </w:p>
        </w:tc>
        <w:tc>
          <w:tcPr>
            <w:tcW w:w="1148" w:type="dxa"/>
          </w:tcPr>
          <w:p w14:paraId="55A4AAE8" w14:textId="77777777" w:rsidR="001F3574" w:rsidRPr="00345E8D" w:rsidRDefault="001F3574" w:rsidP="00722530">
            <w:pPr>
              <w:rPr>
                <w:rFonts w:asciiTheme="minorHAnsi" w:hAnsiTheme="minorHAnsi" w:cstheme="minorHAnsi"/>
                <w:sz w:val="20"/>
                <w:szCs w:val="20"/>
              </w:rPr>
            </w:pPr>
          </w:p>
        </w:tc>
      </w:tr>
      <w:tr w:rsidR="001F3574" w:rsidRPr="00345E8D" w14:paraId="58878259" w14:textId="77777777" w:rsidTr="00722530">
        <w:tc>
          <w:tcPr>
            <w:tcW w:w="1244" w:type="dxa"/>
          </w:tcPr>
          <w:p w14:paraId="35749637" w14:textId="77777777" w:rsidR="001F3574" w:rsidRPr="00345E8D" w:rsidRDefault="001F3574" w:rsidP="00722530">
            <w:pPr>
              <w:rPr>
                <w:rFonts w:asciiTheme="minorHAnsi" w:hAnsiTheme="minorHAnsi" w:cstheme="minorHAnsi"/>
                <w:sz w:val="20"/>
                <w:szCs w:val="20"/>
              </w:rPr>
            </w:pPr>
            <w:r w:rsidRPr="00345E8D">
              <w:rPr>
                <w:rFonts w:asciiTheme="minorHAnsi" w:hAnsiTheme="minorHAnsi" w:cstheme="minorHAnsi"/>
                <w:b/>
                <w:bCs/>
                <w:sz w:val="20"/>
                <w:szCs w:val="20"/>
              </w:rPr>
              <w:t>L</w:t>
            </w:r>
            <w:r w:rsidRPr="00345E8D">
              <w:rPr>
                <w:rFonts w:asciiTheme="minorHAnsi" w:hAnsiTheme="minorHAnsi" w:cstheme="minorHAnsi"/>
                <w:sz w:val="20"/>
                <w:szCs w:val="20"/>
              </w:rPr>
              <w:t>oss of weight</w:t>
            </w:r>
          </w:p>
        </w:tc>
        <w:tc>
          <w:tcPr>
            <w:tcW w:w="3857" w:type="dxa"/>
          </w:tcPr>
          <w:p w14:paraId="54B38E8D" w14:textId="77777777" w:rsidR="001F3574" w:rsidRPr="00345E8D" w:rsidRDefault="001F3574" w:rsidP="00EA1610">
            <w:pPr>
              <w:rPr>
                <w:rFonts w:asciiTheme="minorHAnsi" w:hAnsiTheme="minorHAnsi" w:cstheme="minorHAnsi"/>
                <w:sz w:val="20"/>
                <w:szCs w:val="20"/>
              </w:rPr>
            </w:pPr>
            <w:r w:rsidRPr="00345E8D">
              <w:rPr>
                <w:rFonts w:asciiTheme="minorHAnsi" w:hAnsiTheme="minorHAnsi" w:cstheme="minorHAnsi"/>
                <w:sz w:val="20"/>
                <w:szCs w:val="20"/>
              </w:rPr>
              <w:t>Have you lost more than 5kg or 5% of body weight in the past year?</w:t>
            </w:r>
          </w:p>
        </w:tc>
        <w:tc>
          <w:tcPr>
            <w:tcW w:w="1826" w:type="dxa"/>
          </w:tcPr>
          <w:p w14:paraId="07709782" w14:textId="12DDCCCE" w:rsidR="001F3574" w:rsidRPr="00345E8D" w:rsidRDefault="001F3574" w:rsidP="00722530">
            <w:pPr>
              <w:pStyle w:val="TableParagraph"/>
              <w:rPr>
                <w:rFonts w:asciiTheme="minorHAnsi" w:hAnsiTheme="minorHAnsi" w:cstheme="minorHAnsi"/>
                <w:sz w:val="20"/>
                <w:szCs w:val="20"/>
              </w:rPr>
            </w:pPr>
            <w:r w:rsidRPr="00345E8D">
              <w:rPr>
                <w:rFonts w:asciiTheme="minorHAnsi" w:hAnsiTheme="minorHAnsi" w:cstheme="minorHAnsi"/>
                <w:color w:val="1C1C1C"/>
                <w:w w:val="110"/>
                <w:sz w:val="20"/>
                <w:szCs w:val="20"/>
              </w:rPr>
              <w:t>Yes</w:t>
            </w:r>
            <w:r w:rsidR="00733870">
              <w:rPr>
                <w:rFonts w:asciiTheme="minorHAnsi" w:hAnsiTheme="minorHAnsi" w:cstheme="minorHAnsi"/>
                <w:color w:val="1C1C1C"/>
                <w:w w:val="110"/>
                <w:sz w:val="20"/>
                <w:szCs w:val="20"/>
              </w:rPr>
              <w:t xml:space="preserve"> </w:t>
            </w:r>
            <w:r w:rsidRPr="00345E8D">
              <w:rPr>
                <w:rFonts w:asciiTheme="minorHAnsi" w:hAnsiTheme="minorHAnsi" w:cstheme="minorHAnsi"/>
                <w:color w:val="1C1C1C"/>
                <w:w w:val="110"/>
                <w:sz w:val="20"/>
                <w:szCs w:val="20"/>
              </w:rPr>
              <w:t>=</w:t>
            </w:r>
            <w:r w:rsidRPr="00345E8D">
              <w:rPr>
                <w:rFonts w:asciiTheme="minorHAnsi" w:hAnsiTheme="minorHAnsi" w:cstheme="minorHAnsi"/>
                <w:color w:val="1C1C1C"/>
                <w:spacing w:val="6"/>
                <w:w w:val="110"/>
                <w:sz w:val="20"/>
                <w:szCs w:val="20"/>
              </w:rPr>
              <w:t xml:space="preserve"> </w:t>
            </w:r>
            <w:r w:rsidRPr="00345E8D">
              <w:rPr>
                <w:rFonts w:asciiTheme="minorHAnsi" w:hAnsiTheme="minorHAnsi" w:cstheme="minorHAnsi"/>
                <w:color w:val="0A0A0A"/>
                <w:spacing w:val="-10"/>
                <w:w w:val="110"/>
                <w:sz w:val="20"/>
                <w:szCs w:val="20"/>
              </w:rPr>
              <w:t>1</w:t>
            </w:r>
          </w:p>
          <w:p w14:paraId="0571195E" w14:textId="4A17328D" w:rsidR="001F3574" w:rsidRPr="00345E8D" w:rsidRDefault="001F3574" w:rsidP="00722530">
            <w:pPr>
              <w:rPr>
                <w:rFonts w:asciiTheme="minorHAnsi" w:hAnsiTheme="minorHAnsi" w:cstheme="minorHAnsi"/>
                <w:sz w:val="20"/>
                <w:szCs w:val="20"/>
              </w:rPr>
            </w:pPr>
            <w:r w:rsidRPr="00345E8D">
              <w:rPr>
                <w:rFonts w:asciiTheme="minorHAnsi" w:hAnsiTheme="minorHAnsi" w:cstheme="minorHAnsi"/>
                <w:color w:val="0A0A0A"/>
                <w:sz w:val="20"/>
                <w:szCs w:val="20"/>
              </w:rPr>
              <w:t>No</w:t>
            </w:r>
            <w:r w:rsidR="00733870">
              <w:rPr>
                <w:rFonts w:asciiTheme="minorHAnsi" w:hAnsiTheme="minorHAnsi" w:cstheme="minorHAnsi"/>
                <w:color w:val="0A0A0A"/>
                <w:sz w:val="20"/>
                <w:szCs w:val="20"/>
              </w:rPr>
              <w:t xml:space="preserve"> </w:t>
            </w:r>
            <w:r w:rsidRPr="00345E8D">
              <w:rPr>
                <w:rFonts w:asciiTheme="minorHAnsi" w:hAnsiTheme="minorHAnsi" w:cstheme="minorHAnsi"/>
                <w:color w:val="0A0A0A"/>
                <w:sz w:val="20"/>
                <w:szCs w:val="20"/>
              </w:rPr>
              <w:t>=</w:t>
            </w:r>
            <w:r w:rsidRPr="00345E8D">
              <w:rPr>
                <w:rFonts w:asciiTheme="minorHAnsi" w:hAnsiTheme="minorHAnsi" w:cstheme="minorHAnsi"/>
                <w:color w:val="0A0A0A"/>
                <w:spacing w:val="66"/>
                <w:w w:val="150"/>
                <w:sz w:val="20"/>
                <w:szCs w:val="20"/>
              </w:rPr>
              <w:t xml:space="preserve"> </w:t>
            </w:r>
            <w:r w:rsidRPr="00345E8D">
              <w:rPr>
                <w:rFonts w:asciiTheme="minorHAnsi" w:hAnsiTheme="minorHAnsi" w:cstheme="minorHAnsi"/>
                <w:color w:val="1C1C1C"/>
                <w:spacing w:val="-10"/>
                <w:sz w:val="20"/>
                <w:szCs w:val="20"/>
              </w:rPr>
              <w:t>0</w:t>
            </w:r>
          </w:p>
        </w:tc>
        <w:tc>
          <w:tcPr>
            <w:tcW w:w="1148" w:type="dxa"/>
          </w:tcPr>
          <w:p w14:paraId="5EE6D508" w14:textId="77777777" w:rsidR="001F3574" w:rsidRPr="00345E8D" w:rsidRDefault="001F3574" w:rsidP="00722530">
            <w:pPr>
              <w:rPr>
                <w:rFonts w:asciiTheme="minorHAnsi" w:hAnsiTheme="minorHAnsi" w:cstheme="minorHAnsi"/>
                <w:sz w:val="20"/>
                <w:szCs w:val="20"/>
              </w:rPr>
            </w:pPr>
          </w:p>
        </w:tc>
      </w:tr>
      <w:tr w:rsidR="001F3574" w:rsidRPr="00345E8D" w14:paraId="51F6C017" w14:textId="77777777" w:rsidTr="00013E4B">
        <w:trPr>
          <w:trHeight w:val="388"/>
        </w:trPr>
        <w:tc>
          <w:tcPr>
            <w:tcW w:w="6927" w:type="dxa"/>
            <w:gridSpan w:val="3"/>
            <w:vAlign w:val="center"/>
          </w:tcPr>
          <w:p w14:paraId="61A0867E" w14:textId="77777777" w:rsidR="001F3574" w:rsidRPr="00345E8D" w:rsidRDefault="001F3574" w:rsidP="00140555">
            <w:pPr>
              <w:rPr>
                <w:rFonts w:asciiTheme="minorHAnsi" w:hAnsiTheme="minorHAnsi" w:cstheme="minorHAnsi"/>
                <w:b/>
                <w:bCs/>
                <w:sz w:val="20"/>
                <w:szCs w:val="20"/>
              </w:rPr>
            </w:pPr>
            <w:r w:rsidRPr="00345E8D">
              <w:rPr>
                <w:rFonts w:asciiTheme="minorHAnsi" w:hAnsiTheme="minorHAnsi" w:cstheme="minorHAnsi"/>
                <w:b/>
                <w:bCs/>
                <w:sz w:val="20"/>
                <w:szCs w:val="20"/>
              </w:rPr>
              <w:t>TOTAL SCORE</w:t>
            </w:r>
          </w:p>
        </w:tc>
        <w:tc>
          <w:tcPr>
            <w:tcW w:w="1148" w:type="dxa"/>
          </w:tcPr>
          <w:p w14:paraId="66547AC5" w14:textId="77777777" w:rsidR="001F3574" w:rsidRPr="00345E8D" w:rsidRDefault="001F3574" w:rsidP="00722530">
            <w:pPr>
              <w:rPr>
                <w:rFonts w:asciiTheme="minorHAnsi" w:hAnsiTheme="minorHAnsi" w:cstheme="minorHAnsi"/>
                <w:b/>
                <w:bCs/>
                <w:sz w:val="20"/>
                <w:szCs w:val="20"/>
              </w:rPr>
            </w:pPr>
          </w:p>
        </w:tc>
      </w:tr>
      <w:tr w:rsidR="001F3574" w:rsidRPr="00345E8D" w14:paraId="2400B21A" w14:textId="77777777" w:rsidTr="00013E4B">
        <w:trPr>
          <w:trHeight w:val="281"/>
        </w:trPr>
        <w:tc>
          <w:tcPr>
            <w:tcW w:w="8075" w:type="dxa"/>
            <w:gridSpan w:val="4"/>
          </w:tcPr>
          <w:p w14:paraId="02341B1C" w14:textId="77777777" w:rsidR="001F3574" w:rsidRPr="00345E8D" w:rsidRDefault="001F3574" w:rsidP="00722530">
            <w:pPr>
              <w:rPr>
                <w:rFonts w:asciiTheme="minorHAnsi" w:hAnsiTheme="minorHAnsi" w:cstheme="minorHAnsi"/>
                <w:b/>
                <w:bCs/>
                <w:sz w:val="20"/>
                <w:szCs w:val="20"/>
              </w:rPr>
            </w:pPr>
            <w:r w:rsidRPr="00345E8D">
              <w:rPr>
                <w:rFonts w:asciiTheme="minorHAnsi" w:hAnsiTheme="minorHAnsi" w:cstheme="minorHAnsi"/>
                <w:b/>
                <w:bCs/>
                <w:sz w:val="20"/>
                <w:szCs w:val="20"/>
              </w:rPr>
              <w:t>Scoring:  Robust = 0   Pre-frail = 1-</w:t>
            </w:r>
            <w:proofErr w:type="gramStart"/>
            <w:r w:rsidRPr="00345E8D">
              <w:rPr>
                <w:rFonts w:asciiTheme="minorHAnsi" w:hAnsiTheme="minorHAnsi" w:cstheme="minorHAnsi"/>
                <w:b/>
                <w:bCs/>
                <w:sz w:val="20"/>
                <w:szCs w:val="20"/>
              </w:rPr>
              <w:t>2  Frail</w:t>
            </w:r>
            <w:proofErr w:type="gramEnd"/>
            <w:r w:rsidRPr="00345E8D">
              <w:rPr>
                <w:rFonts w:asciiTheme="minorHAnsi" w:hAnsiTheme="minorHAnsi" w:cstheme="minorHAnsi"/>
                <w:b/>
                <w:bCs/>
                <w:sz w:val="20"/>
                <w:szCs w:val="20"/>
              </w:rPr>
              <w:t xml:space="preserve"> = &gt;3</w:t>
            </w:r>
          </w:p>
        </w:tc>
      </w:tr>
    </w:tbl>
    <w:p w14:paraId="49BD5A60" w14:textId="77777777" w:rsidR="001F3574" w:rsidRPr="00345E8D" w:rsidRDefault="001F3574" w:rsidP="001F3574">
      <w:pPr>
        <w:rPr>
          <w:rFonts w:asciiTheme="minorHAnsi" w:hAnsiTheme="minorHAnsi" w:cstheme="minorHAnsi"/>
          <w:b/>
          <w:bCs/>
          <w:sz w:val="20"/>
          <w:szCs w:val="20"/>
        </w:rPr>
      </w:pPr>
    </w:p>
    <w:p w14:paraId="6AC3FB23" w14:textId="3319A751" w:rsidR="001842E8" w:rsidRDefault="001842E8" w:rsidP="008B3B82">
      <w:pPr>
        <w:tabs>
          <w:tab w:val="left" w:pos="9315"/>
        </w:tabs>
        <w:rPr>
          <w:sz w:val="20"/>
          <w:szCs w:val="20"/>
          <w:lang w:eastAsia="x-none"/>
        </w:rPr>
      </w:pPr>
      <w:r>
        <w:rPr>
          <w:sz w:val="20"/>
          <w:szCs w:val="20"/>
          <w:lang w:eastAsia="x-none"/>
        </w:rPr>
        <w:t xml:space="preserve">You can also use the Frail Scale Risk Assessment calculator:  </w:t>
      </w:r>
      <w:hyperlink r:id="rId13" w:history="1">
        <w:r w:rsidRPr="00856C95">
          <w:rPr>
            <w:rStyle w:val="Hyperlink"/>
            <w:sz w:val="20"/>
            <w:szCs w:val="20"/>
            <w:lang w:eastAsia="x-none"/>
          </w:rPr>
          <w:t>www.painwise.com.au/frail-scale</w:t>
        </w:r>
      </w:hyperlink>
      <w:r>
        <w:rPr>
          <w:sz w:val="20"/>
          <w:szCs w:val="20"/>
          <w:lang w:eastAsia="x-none"/>
        </w:rPr>
        <w:t xml:space="preserve">  </w:t>
      </w:r>
    </w:p>
    <w:p w14:paraId="624EC4B8" w14:textId="155EA3F0" w:rsidR="00360A3D" w:rsidRPr="00E47474" w:rsidRDefault="008B3B82" w:rsidP="008B3B82">
      <w:pPr>
        <w:tabs>
          <w:tab w:val="left" w:pos="9315"/>
        </w:tabs>
        <w:rPr>
          <w:sz w:val="20"/>
          <w:szCs w:val="20"/>
          <w:lang w:val="x-none" w:eastAsia="x-none"/>
        </w:rPr>
      </w:pPr>
      <w:r w:rsidRPr="00E47474">
        <w:rPr>
          <w:sz w:val="20"/>
          <w:szCs w:val="20"/>
          <w:lang w:val="x-none" w:eastAsia="x-none"/>
        </w:rPr>
        <w:tab/>
      </w:r>
    </w:p>
    <w:sectPr w:rsidR="00360A3D" w:rsidRPr="00E47474" w:rsidSect="00C14C97">
      <w:footerReference w:type="default" r:id="rId14"/>
      <w:headerReference w:type="first" r:id="rId15"/>
      <w:footerReference w:type="first" r:id="rId16"/>
      <w:pgSz w:w="11906" w:h="16838"/>
      <w:pgMar w:top="1702" w:right="566" w:bottom="426" w:left="1134" w:header="286" w:footer="32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1F12" w14:textId="77777777" w:rsidR="001C555F" w:rsidRDefault="001C555F">
      <w:r>
        <w:separator/>
      </w:r>
    </w:p>
  </w:endnote>
  <w:endnote w:type="continuationSeparator" w:id="0">
    <w:p w14:paraId="16C0A0B5" w14:textId="77777777" w:rsidR="001C555F" w:rsidRDefault="001C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2">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AD6A" w14:textId="72F73FE8" w:rsidR="00E25D09" w:rsidRDefault="00E25D09" w:rsidP="00E25D09">
    <w:pPr>
      <w:pStyle w:val="Footer"/>
      <w:rPr>
        <w:rFonts w:ascii="CIDFont+F2" w:hAnsi="CIDFont+F2" w:cs="CIDFont+F2"/>
        <w:b/>
        <w:color w:val="0F1B2C"/>
        <w:sz w:val="21"/>
        <w:szCs w:val="21"/>
      </w:rPr>
    </w:pPr>
    <w:r>
      <w:rPr>
        <w:rFonts w:ascii="Arial Narrow" w:hAnsi="Arial Narrow"/>
        <w:sz w:val="18"/>
        <w:lang w:val="en-AU"/>
      </w:rPr>
      <w:tab/>
    </w:r>
  </w:p>
  <w:p w14:paraId="44DB80BA" w14:textId="2CB4E4DA" w:rsidR="00D9244C" w:rsidRPr="00F21167" w:rsidRDefault="00D9244C" w:rsidP="00E25D09">
    <w:pPr>
      <w:pStyle w:val="Footer"/>
      <w:tabs>
        <w:tab w:val="left" w:pos="375"/>
        <w:tab w:val="right" w:pos="10206"/>
      </w:tabs>
      <w:rPr>
        <w:rFonts w:ascii="Arial Narrow" w:hAnsi="Arial Narrow"/>
        <w:sz w:val="18"/>
        <w:lang w:val="en-AU"/>
      </w:rPr>
    </w:pPr>
  </w:p>
  <w:p w14:paraId="44DB80BB" w14:textId="77777777" w:rsidR="00D9244C" w:rsidRPr="00F21167" w:rsidRDefault="00D9244C" w:rsidP="00AD5506">
    <w:pPr>
      <w:pStyle w:val="Footer"/>
      <w:tabs>
        <w:tab w:val="clear" w:pos="4320"/>
        <w:tab w:val="clear" w:pos="8640"/>
        <w:tab w:val="left" w:pos="7695"/>
      </w:tabs>
    </w:pPr>
    <w:r w:rsidRPr="00F2116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80BE" w14:textId="4680CBD3" w:rsidR="00D9244C" w:rsidRPr="00AD5506" w:rsidRDefault="00AE09BD" w:rsidP="00AD5506">
    <w:pPr>
      <w:pStyle w:val="Footer"/>
      <w:jc w:val="right"/>
      <w:rPr>
        <w:rFonts w:ascii="Arial Narrow" w:hAnsi="Arial Narrow"/>
        <w:sz w:val="18"/>
        <w:lang w:val="en-AU"/>
      </w:rPr>
    </w:pPr>
    <w:r>
      <w:rPr>
        <w:rFonts w:ascii="Arial Narrow" w:hAnsi="Arial Narrow"/>
        <w:sz w:val="18"/>
        <w:lang w:val="en-AU"/>
      </w:rPr>
      <w:t>V</w:t>
    </w:r>
    <w:r w:rsidR="00096127">
      <w:rPr>
        <w:rFonts w:ascii="Arial Narrow" w:hAnsi="Arial Narrow"/>
        <w:sz w:val="18"/>
        <w:lang w:val="en-AU"/>
      </w:rPr>
      <w:t>1</w:t>
    </w:r>
    <w:r>
      <w:rPr>
        <w:rFonts w:ascii="Arial Narrow" w:hAnsi="Arial Narrow"/>
        <w:sz w:val="18"/>
        <w:lang w:val="en-AU"/>
      </w:rPr>
      <w:t xml:space="preserve"> </w:t>
    </w:r>
    <w:r w:rsidR="00096127">
      <w:rPr>
        <w:rFonts w:ascii="Arial Narrow" w:hAnsi="Arial Narrow"/>
        <w:sz w:val="18"/>
        <w:lang w:val="en-AU"/>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0230" w14:textId="77777777" w:rsidR="001C555F" w:rsidRDefault="001C555F">
      <w:r>
        <w:separator/>
      </w:r>
    </w:p>
  </w:footnote>
  <w:footnote w:type="continuationSeparator" w:id="0">
    <w:p w14:paraId="5FE9BCF3" w14:textId="77777777" w:rsidR="001C555F" w:rsidRDefault="001C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0A9A" w14:textId="04049F97" w:rsidR="00BD48F9" w:rsidRDefault="00205FEB" w:rsidP="005A3489">
    <w:pPr>
      <w:pStyle w:val="Header"/>
      <w:ind w:left="-284"/>
      <w:rPr>
        <w:rFonts w:ascii="Arial Narrow" w:hAnsi="Arial Narrow"/>
        <w:b/>
        <w:noProof/>
        <w:color w:val="003E6A"/>
        <w:sz w:val="36"/>
        <w:szCs w:val="36"/>
        <w:lang w:val="en-AU" w:eastAsia="en-AU"/>
      </w:rPr>
    </w:pPr>
    <w:r>
      <w:rPr>
        <w:rFonts w:ascii="Arial Narrow" w:hAnsi="Arial Narrow"/>
        <w:b/>
        <w:noProof/>
        <w:color w:val="003E6A"/>
        <w:sz w:val="36"/>
        <w:szCs w:val="36"/>
        <w:lang w:val="en-AU" w:eastAsia="en-AU"/>
      </w:rPr>
      <w:drawing>
        <wp:anchor distT="0" distB="0" distL="114300" distR="114300" simplePos="0" relativeHeight="251659264" behindDoc="1" locked="0" layoutInCell="1" allowOverlap="1" wp14:anchorId="3B87ED68" wp14:editId="74C109B1">
          <wp:simplePos x="0" y="0"/>
          <wp:positionH relativeFrom="column">
            <wp:posOffset>4118610</wp:posOffset>
          </wp:positionH>
          <wp:positionV relativeFrom="paragraph">
            <wp:posOffset>8890</wp:posOffset>
          </wp:positionV>
          <wp:extent cx="972820" cy="962025"/>
          <wp:effectExtent l="0" t="0" r="0" b="9525"/>
          <wp:wrapTight wrapText="bothSides">
            <wp:wrapPolygon edited="0">
              <wp:start x="0" y="0"/>
              <wp:lineTo x="0" y="21386"/>
              <wp:lineTo x="21149" y="21386"/>
              <wp:lineTo x="21149" y="0"/>
              <wp:lineTo x="0" y="0"/>
            </wp:wrapPolygon>
          </wp:wrapTight>
          <wp:docPr id="74137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72083" name="Picture 741372083"/>
                  <pic:cNvPicPr/>
                </pic:nvPicPr>
                <pic:blipFill>
                  <a:blip r:embed="rId1"/>
                  <a:stretch>
                    <a:fillRect/>
                  </a:stretch>
                </pic:blipFill>
                <pic:spPr>
                  <a:xfrm>
                    <a:off x="0" y="0"/>
                    <a:ext cx="972820" cy="962025"/>
                  </a:xfrm>
                  <a:prstGeom prst="rect">
                    <a:avLst/>
                  </a:prstGeom>
                </pic:spPr>
              </pic:pic>
            </a:graphicData>
          </a:graphic>
          <wp14:sizeRelH relativeFrom="margin">
            <wp14:pctWidth>0</wp14:pctWidth>
          </wp14:sizeRelH>
          <wp14:sizeRelV relativeFrom="margin">
            <wp14:pctHeight>0</wp14:pctHeight>
          </wp14:sizeRelV>
        </wp:anchor>
      </w:drawing>
    </w:r>
    <w:r w:rsidR="00BD48F9" w:rsidRPr="00BD48F9">
      <w:rPr>
        <w:rFonts w:ascii="Arial Narrow" w:eastAsia="Calibri" w:hAnsi="Arial Narrow"/>
        <w:b/>
        <w:noProof/>
        <w:color w:val="89278B"/>
        <w:sz w:val="36"/>
        <w:szCs w:val="36"/>
        <w:lang w:val="en-US" w:eastAsia="en-US"/>
      </w:rPr>
      <w:drawing>
        <wp:anchor distT="0" distB="0" distL="114300" distR="114300" simplePos="0" relativeHeight="251658240" behindDoc="0" locked="0" layoutInCell="1" allowOverlap="1" wp14:anchorId="2253C489" wp14:editId="0D1E758F">
          <wp:simplePos x="0" y="0"/>
          <wp:positionH relativeFrom="column">
            <wp:posOffset>5328285</wp:posOffset>
          </wp:positionH>
          <wp:positionV relativeFrom="paragraph">
            <wp:posOffset>61595</wp:posOffset>
          </wp:positionV>
          <wp:extent cx="1207135" cy="803275"/>
          <wp:effectExtent l="0" t="0" r="0" b="0"/>
          <wp:wrapSquare wrapText="bothSides"/>
          <wp:docPr id="4" name="Picture 4" descr="S:\Team Members\Sarah Pinter\PHN-Gold-Coast-Logo_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m Members\Sarah Pinter\PHN-Gold-Coast-Logo_Sm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135" cy="803275"/>
                  </a:xfrm>
                  <a:prstGeom prst="rect">
                    <a:avLst/>
                  </a:prstGeom>
                  <a:noFill/>
                  <a:ln>
                    <a:noFill/>
                  </a:ln>
                </pic:spPr>
              </pic:pic>
            </a:graphicData>
          </a:graphic>
        </wp:anchor>
      </w:drawing>
    </w:r>
  </w:p>
  <w:p w14:paraId="651A3A5A" w14:textId="6E84FD2D" w:rsidR="00172C71" w:rsidRDefault="005A3489" w:rsidP="005A3489">
    <w:pPr>
      <w:pStyle w:val="Header"/>
      <w:ind w:left="-284"/>
      <w:rPr>
        <w:rFonts w:ascii="Arial Narrow" w:hAnsi="Arial Narrow"/>
        <w:b/>
        <w:noProof/>
        <w:color w:val="003E6A"/>
        <w:sz w:val="36"/>
        <w:szCs w:val="36"/>
        <w:lang w:val="en-AU" w:eastAsia="en-AU"/>
      </w:rPr>
    </w:pPr>
    <w:r w:rsidRPr="00BD48F9">
      <w:rPr>
        <w:rFonts w:ascii="Arial Narrow" w:hAnsi="Arial Narrow"/>
        <w:b/>
        <w:noProof/>
        <w:color w:val="003E6A"/>
        <w:sz w:val="36"/>
        <w:szCs w:val="36"/>
        <w:lang w:val="en-AU" w:eastAsia="en-AU"/>
      </w:rPr>
      <w:t xml:space="preserve">REFERRAL FORM </w:t>
    </w:r>
  </w:p>
  <w:p w14:paraId="27652010" w14:textId="4C7FBA74" w:rsidR="00205FEB" w:rsidRDefault="00205FEB" w:rsidP="005A3489">
    <w:pPr>
      <w:pStyle w:val="Header"/>
      <w:ind w:left="-284"/>
      <w:rPr>
        <w:rFonts w:ascii="Arial Narrow" w:hAnsi="Arial Narrow"/>
        <w:b/>
        <w:noProof/>
        <w:color w:val="003E6A"/>
        <w:sz w:val="36"/>
        <w:szCs w:val="36"/>
        <w:lang w:val="en-AU" w:eastAsia="en-AU"/>
      </w:rPr>
    </w:pPr>
    <w:r>
      <w:rPr>
        <w:rFonts w:ascii="Arial Narrow" w:hAnsi="Arial Narrow"/>
        <w:b/>
        <w:noProof/>
        <w:color w:val="003E6A"/>
        <w:sz w:val="36"/>
        <w:szCs w:val="36"/>
        <w:lang w:val="en-AU" w:eastAsia="en-AU"/>
      </w:rPr>
      <w:t xml:space="preserve">Frailty Care in </w:t>
    </w:r>
    <w:r w:rsidR="00013E4B">
      <w:rPr>
        <w:rFonts w:ascii="Arial Narrow" w:hAnsi="Arial Narrow"/>
        <w:b/>
        <w:noProof/>
        <w:color w:val="003E6A"/>
        <w:sz w:val="36"/>
        <w:szCs w:val="36"/>
        <w:lang w:val="en-AU" w:eastAsia="en-AU"/>
      </w:rPr>
      <w:t xml:space="preserve">the </w:t>
    </w:r>
    <w:r>
      <w:rPr>
        <w:rFonts w:ascii="Arial Narrow" w:hAnsi="Arial Narrow"/>
        <w:b/>
        <w:noProof/>
        <w:color w:val="003E6A"/>
        <w:sz w:val="36"/>
        <w:szCs w:val="36"/>
        <w:lang w:val="en-AU" w:eastAsia="en-AU"/>
      </w:rPr>
      <w:t>Community Program</w:t>
    </w:r>
  </w:p>
  <w:p w14:paraId="44DB80BD" w14:textId="1A8B20EC" w:rsidR="00D9244C" w:rsidRPr="00205FEB" w:rsidRDefault="00205FEB" w:rsidP="005A3489">
    <w:pPr>
      <w:pStyle w:val="Header"/>
      <w:ind w:left="-284"/>
      <w:rPr>
        <w:rFonts w:ascii="Arial Narrow" w:hAnsi="Arial Narrow"/>
        <w:bCs/>
        <w:noProof/>
        <w:color w:val="003E6A"/>
        <w:sz w:val="36"/>
        <w:szCs w:val="36"/>
        <w:lang w:val="en-AU" w:eastAsia="en-AU"/>
      </w:rPr>
    </w:pPr>
    <w:r w:rsidRPr="00205FEB">
      <w:rPr>
        <w:rFonts w:ascii="Arial Narrow" w:hAnsi="Arial Narrow"/>
        <w:bCs/>
        <w:noProof/>
        <w:color w:val="003E6A"/>
        <w:sz w:val="36"/>
        <w:szCs w:val="36"/>
        <w:lang w:val="en-AU" w:eastAsia="en-AU"/>
      </w:rPr>
      <w:t>Healthy Ag</w:t>
    </w:r>
    <w:r w:rsidR="005B6318">
      <w:rPr>
        <w:rFonts w:ascii="Arial Narrow" w:hAnsi="Arial Narrow"/>
        <w:bCs/>
        <w:noProof/>
        <w:color w:val="003E6A"/>
        <w:sz w:val="36"/>
        <w:szCs w:val="36"/>
        <w:lang w:val="en-AU" w:eastAsia="en-AU"/>
      </w:rPr>
      <w:t>e</w:t>
    </w:r>
    <w:r w:rsidRPr="00205FEB">
      <w:rPr>
        <w:rFonts w:ascii="Arial Narrow" w:hAnsi="Arial Narrow"/>
        <w:bCs/>
        <w:noProof/>
        <w:color w:val="003E6A"/>
        <w:sz w:val="36"/>
        <w:szCs w:val="36"/>
        <w:lang w:val="en-AU" w:eastAsia="en-AU"/>
      </w:rPr>
      <w:t>ing Program</w:t>
    </w:r>
    <w:r w:rsidR="00D9244C" w:rsidRPr="00205FEB">
      <w:rPr>
        <w:rFonts w:ascii="Arial Narrow" w:hAnsi="Arial Narrow"/>
        <w:bCs/>
        <w:noProof/>
        <w:color w:val="003E6A"/>
        <w:sz w:val="36"/>
        <w:szCs w:val="36"/>
        <w:lang w:val="en-AU"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016E"/>
    <w:multiLevelType w:val="hybridMultilevel"/>
    <w:tmpl w:val="12D02C82"/>
    <w:lvl w:ilvl="0" w:tplc="C0B8D29E">
      <w:numFmt w:val="bullet"/>
      <w:lvlText w:val="□"/>
      <w:lvlJc w:val="left"/>
      <w:pPr>
        <w:ind w:left="340" w:hanging="180"/>
      </w:pPr>
      <w:rPr>
        <w:rFonts w:ascii="Arial" w:eastAsia="Arial" w:hAnsi="Arial" w:cs="Arial" w:hint="default"/>
        <w:spacing w:val="19"/>
        <w:w w:val="102"/>
        <w:lang w:val="en-US" w:eastAsia="en-US" w:bidi="ar-SA"/>
      </w:rPr>
    </w:lvl>
    <w:lvl w:ilvl="1" w:tplc="9E78F774">
      <w:numFmt w:val="bullet"/>
      <w:lvlText w:val="•"/>
      <w:lvlJc w:val="left"/>
      <w:pPr>
        <w:ind w:left="542" w:hanging="180"/>
      </w:pPr>
      <w:rPr>
        <w:rFonts w:hint="default"/>
        <w:lang w:val="en-US" w:eastAsia="en-US" w:bidi="ar-SA"/>
      </w:rPr>
    </w:lvl>
    <w:lvl w:ilvl="2" w:tplc="D4FEB742">
      <w:numFmt w:val="bullet"/>
      <w:lvlText w:val="•"/>
      <w:lvlJc w:val="left"/>
      <w:pPr>
        <w:ind w:left="745" w:hanging="180"/>
      </w:pPr>
      <w:rPr>
        <w:rFonts w:hint="default"/>
        <w:lang w:val="en-US" w:eastAsia="en-US" w:bidi="ar-SA"/>
      </w:rPr>
    </w:lvl>
    <w:lvl w:ilvl="3" w:tplc="1820DDA2">
      <w:numFmt w:val="bullet"/>
      <w:lvlText w:val="•"/>
      <w:lvlJc w:val="left"/>
      <w:pPr>
        <w:ind w:left="947" w:hanging="180"/>
      </w:pPr>
      <w:rPr>
        <w:rFonts w:hint="default"/>
        <w:lang w:val="en-US" w:eastAsia="en-US" w:bidi="ar-SA"/>
      </w:rPr>
    </w:lvl>
    <w:lvl w:ilvl="4" w:tplc="3F842A38">
      <w:numFmt w:val="bullet"/>
      <w:lvlText w:val="•"/>
      <w:lvlJc w:val="left"/>
      <w:pPr>
        <w:ind w:left="1150" w:hanging="180"/>
      </w:pPr>
      <w:rPr>
        <w:rFonts w:hint="default"/>
        <w:lang w:val="en-US" w:eastAsia="en-US" w:bidi="ar-SA"/>
      </w:rPr>
    </w:lvl>
    <w:lvl w:ilvl="5" w:tplc="1E063754">
      <w:numFmt w:val="bullet"/>
      <w:lvlText w:val="•"/>
      <w:lvlJc w:val="left"/>
      <w:pPr>
        <w:ind w:left="1352" w:hanging="180"/>
      </w:pPr>
      <w:rPr>
        <w:rFonts w:hint="default"/>
        <w:lang w:val="en-US" w:eastAsia="en-US" w:bidi="ar-SA"/>
      </w:rPr>
    </w:lvl>
    <w:lvl w:ilvl="6" w:tplc="F1061676">
      <w:numFmt w:val="bullet"/>
      <w:lvlText w:val="•"/>
      <w:lvlJc w:val="left"/>
      <w:pPr>
        <w:ind w:left="1555" w:hanging="180"/>
      </w:pPr>
      <w:rPr>
        <w:rFonts w:hint="default"/>
        <w:lang w:val="en-US" w:eastAsia="en-US" w:bidi="ar-SA"/>
      </w:rPr>
    </w:lvl>
    <w:lvl w:ilvl="7" w:tplc="F6A6DEB8">
      <w:numFmt w:val="bullet"/>
      <w:lvlText w:val="•"/>
      <w:lvlJc w:val="left"/>
      <w:pPr>
        <w:ind w:left="1757" w:hanging="180"/>
      </w:pPr>
      <w:rPr>
        <w:rFonts w:hint="default"/>
        <w:lang w:val="en-US" w:eastAsia="en-US" w:bidi="ar-SA"/>
      </w:rPr>
    </w:lvl>
    <w:lvl w:ilvl="8" w:tplc="B6FC52FE">
      <w:numFmt w:val="bullet"/>
      <w:lvlText w:val="•"/>
      <w:lvlJc w:val="left"/>
      <w:pPr>
        <w:ind w:left="1960" w:hanging="180"/>
      </w:pPr>
      <w:rPr>
        <w:rFonts w:hint="default"/>
        <w:lang w:val="en-US" w:eastAsia="en-US" w:bidi="ar-SA"/>
      </w:rPr>
    </w:lvl>
  </w:abstractNum>
  <w:abstractNum w:abstractNumId="1" w15:restartNumberingAfterBreak="0">
    <w:nsid w:val="0C1C3BD1"/>
    <w:multiLevelType w:val="hybridMultilevel"/>
    <w:tmpl w:val="04AA45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352706D"/>
    <w:multiLevelType w:val="hybridMultilevel"/>
    <w:tmpl w:val="32066228"/>
    <w:lvl w:ilvl="0" w:tplc="2E9806D6">
      <w:numFmt w:val="bullet"/>
      <w:lvlText w:val="-"/>
      <w:lvlJc w:val="left"/>
      <w:pPr>
        <w:tabs>
          <w:tab w:val="num" w:pos="360"/>
        </w:tabs>
        <w:ind w:left="360" w:hanging="360"/>
      </w:pPr>
      <w:rPr>
        <w:rFonts w:ascii="Arial" w:eastAsia="Times New Roman" w:hAnsi="Aria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ED3B08"/>
    <w:multiLevelType w:val="hybridMultilevel"/>
    <w:tmpl w:val="E1EA7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DD776B"/>
    <w:multiLevelType w:val="hybridMultilevel"/>
    <w:tmpl w:val="4BDA4F10"/>
    <w:lvl w:ilvl="0" w:tplc="25964E6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632EE3"/>
    <w:multiLevelType w:val="hybridMultilevel"/>
    <w:tmpl w:val="FD160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4C47AE"/>
    <w:multiLevelType w:val="hybridMultilevel"/>
    <w:tmpl w:val="3B720E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FF22397"/>
    <w:multiLevelType w:val="hybridMultilevel"/>
    <w:tmpl w:val="076C2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992C0C"/>
    <w:multiLevelType w:val="hybridMultilevel"/>
    <w:tmpl w:val="F384C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1F4B83"/>
    <w:multiLevelType w:val="hybridMultilevel"/>
    <w:tmpl w:val="2BB2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CAC4372"/>
    <w:multiLevelType w:val="hybridMultilevel"/>
    <w:tmpl w:val="6F9C1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211E83"/>
    <w:multiLevelType w:val="hybridMultilevel"/>
    <w:tmpl w:val="83BC3FB8"/>
    <w:lvl w:ilvl="0" w:tplc="7F6CEFC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297F96"/>
    <w:multiLevelType w:val="hybridMultilevel"/>
    <w:tmpl w:val="D2CA2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012A36"/>
    <w:multiLevelType w:val="hybridMultilevel"/>
    <w:tmpl w:val="9EB4D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5D3BDE"/>
    <w:multiLevelType w:val="hybridMultilevel"/>
    <w:tmpl w:val="DAEAF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F22A2A"/>
    <w:multiLevelType w:val="hybridMultilevel"/>
    <w:tmpl w:val="98C8D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C0B605A"/>
    <w:multiLevelType w:val="hybridMultilevel"/>
    <w:tmpl w:val="DDE654FE"/>
    <w:lvl w:ilvl="0" w:tplc="0C090001">
      <w:start w:val="1"/>
      <w:numFmt w:val="bullet"/>
      <w:lvlText w:val=""/>
      <w:lvlJc w:val="left"/>
      <w:pPr>
        <w:ind w:left="360" w:hanging="360"/>
      </w:pPr>
      <w:rPr>
        <w:rFonts w:ascii="Symbol" w:hAnsi="Symbol" w:hint="default"/>
      </w:rPr>
    </w:lvl>
    <w:lvl w:ilvl="1" w:tplc="0D665B12">
      <w:start w:val="1"/>
      <w:numFmt w:val="bullet"/>
      <w:lvlText w:val="­"/>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793793018">
    <w:abstractNumId w:val="12"/>
  </w:num>
  <w:num w:numId="2" w16cid:durableId="1322080724">
    <w:abstractNumId w:val="7"/>
  </w:num>
  <w:num w:numId="3" w16cid:durableId="904878208">
    <w:abstractNumId w:val="8"/>
  </w:num>
  <w:num w:numId="4" w16cid:durableId="1077022285">
    <w:abstractNumId w:val="3"/>
  </w:num>
  <w:num w:numId="5" w16cid:durableId="1445343965">
    <w:abstractNumId w:val="10"/>
  </w:num>
  <w:num w:numId="6" w16cid:durableId="200751566">
    <w:abstractNumId w:val="9"/>
  </w:num>
  <w:num w:numId="7" w16cid:durableId="543834250">
    <w:abstractNumId w:val="1"/>
  </w:num>
  <w:num w:numId="8" w16cid:durableId="1669017686">
    <w:abstractNumId w:val="15"/>
  </w:num>
  <w:num w:numId="9" w16cid:durableId="1478451932">
    <w:abstractNumId w:val="16"/>
  </w:num>
  <w:num w:numId="10" w16cid:durableId="390662475">
    <w:abstractNumId w:val="6"/>
  </w:num>
  <w:num w:numId="11" w16cid:durableId="1732076231">
    <w:abstractNumId w:val="13"/>
  </w:num>
  <w:num w:numId="12" w16cid:durableId="732779390">
    <w:abstractNumId w:val="2"/>
  </w:num>
  <w:num w:numId="13" w16cid:durableId="509149259">
    <w:abstractNumId w:val="14"/>
  </w:num>
  <w:num w:numId="14" w16cid:durableId="1580210152">
    <w:abstractNumId w:val="5"/>
  </w:num>
  <w:num w:numId="15" w16cid:durableId="605236462">
    <w:abstractNumId w:val="4"/>
  </w:num>
  <w:num w:numId="16" w16cid:durableId="376317950">
    <w:abstractNumId w:val="11"/>
  </w:num>
  <w:num w:numId="17" w16cid:durableId="210791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44"/>
    <w:rsid w:val="00013E4B"/>
    <w:rsid w:val="000149AA"/>
    <w:rsid w:val="00016C3B"/>
    <w:rsid w:val="000171BF"/>
    <w:rsid w:val="00023AE4"/>
    <w:rsid w:val="0002405D"/>
    <w:rsid w:val="00027E0D"/>
    <w:rsid w:val="00027FE8"/>
    <w:rsid w:val="00030029"/>
    <w:rsid w:val="0003496F"/>
    <w:rsid w:val="0003786D"/>
    <w:rsid w:val="00045CF6"/>
    <w:rsid w:val="00047BED"/>
    <w:rsid w:val="00056BF8"/>
    <w:rsid w:val="00057562"/>
    <w:rsid w:val="00062774"/>
    <w:rsid w:val="000671E3"/>
    <w:rsid w:val="000672F3"/>
    <w:rsid w:val="000813E5"/>
    <w:rsid w:val="00086E88"/>
    <w:rsid w:val="00087D03"/>
    <w:rsid w:val="00090FF6"/>
    <w:rsid w:val="00096127"/>
    <w:rsid w:val="000A3E5C"/>
    <w:rsid w:val="000B3C42"/>
    <w:rsid w:val="000B4564"/>
    <w:rsid w:val="000C102A"/>
    <w:rsid w:val="000C2461"/>
    <w:rsid w:val="000C29D9"/>
    <w:rsid w:val="000C6D46"/>
    <w:rsid w:val="000C71DB"/>
    <w:rsid w:val="000D254C"/>
    <w:rsid w:val="000D4155"/>
    <w:rsid w:val="000D6D66"/>
    <w:rsid w:val="000D721D"/>
    <w:rsid w:val="000F0318"/>
    <w:rsid w:val="000F1750"/>
    <w:rsid w:val="000F39D2"/>
    <w:rsid w:val="000F4123"/>
    <w:rsid w:val="000F4B39"/>
    <w:rsid w:val="000F5CCE"/>
    <w:rsid w:val="000F65FD"/>
    <w:rsid w:val="0010604D"/>
    <w:rsid w:val="0012022B"/>
    <w:rsid w:val="00122AD8"/>
    <w:rsid w:val="00122CE9"/>
    <w:rsid w:val="00123A55"/>
    <w:rsid w:val="00125F3F"/>
    <w:rsid w:val="00131B6C"/>
    <w:rsid w:val="00140555"/>
    <w:rsid w:val="00145AB1"/>
    <w:rsid w:val="001479E6"/>
    <w:rsid w:val="001569A1"/>
    <w:rsid w:val="00162C7F"/>
    <w:rsid w:val="001646AF"/>
    <w:rsid w:val="00172C71"/>
    <w:rsid w:val="001744E0"/>
    <w:rsid w:val="0017743C"/>
    <w:rsid w:val="001842E8"/>
    <w:rsid w:val="00193206"/>
    <w:rsid w:val="001978B9"/>
    <w:rsid w:val="001A2A3A"/>
    <w:rsid w:val="001A3325"/>
    <w:rsid w:val="001A4817"/>
    <w:rsid w:val="001A71C2"/>
    <w:rsid w:val="001B3E2C"/>
    <w:rsid w:val="001C555F"/>
    <w:rsid w:val="001C7BD1"/>
    <w:rsid w:val="001D3C81"/>
    <w:rsid w:val="001D4A7C"/>
    <w:rsid w:val="001E2746"/>
    <w:rsid w:val="001E37D9"/>
    <w:rsid w:val="001F2C20"/>
    <w:rsid w:val="001F3574"/>
    <w:rsid w:val="001F5972"/>
    <w:rsid w:val="001F5F86"/>
    <w:rsid w:val="002018CB"/>
    <w:rsid w:val="00202B41"/>
    <w:rsid w:val="002059F5"/>
    <w:rsid w:val="00205FEB"/>
    <w:rsid w:val="00207ABE"/>
    <w:rsid w:val="0021795A"/>
    <w:rsid w:val="0022130B"/>
    <w:rsid w:val="0022228B"/>
    <w:rsid w:val="00244085"/>
    <w:rsid w:val="00250EA3"/>
    <w:rsid w:val="00252B8E"/>
    <w:rsid w:val="00253889"/>
    <w:rsid w:val="00266935"/>
    <w:rsid w:val="00273ED9"/>
    <w:rsid w:val="002759B9"/>
    <w:rsid w:val="002853FA"/>
    <w:rsid w:val="00286FA4"/>
    <w:rsid w:val="00291D1C"/>
    <w:rsid w:val="00293EFC"/>
    <w:rsid w:val="002A1206"/>
    <w:rsid w:val="002A1677"/>
    <w:rsid w:val="002A50A4"/>
    <w:rsid w:val="002B0F64"/>
    <w:rsid w:val="002B14F1"/>
    <w:rsid w:val="002B6109"/>
    <w:rsid w:val="002D0605"/>
    <w:rsid w:val="002D2FB3"/>
    <w:rsid w:val="002D6133"/>
    <w:rsid w:val="003035B7"/>
    <w:rsid w:val="0030777B"/>
    <w:rsid w:val="0031261F"/>
    <w:rsid w:val="003152FA"/>
    <w:rsid w:val="003260B3"/>
    <w:rsid w:val="00334DC4"/>
    <w:rsid w:val="0034060F"/>
    <w:rsid w:val="003509E9"/>
    <w:rsid w:val="003544A0"/>
    <w:rsid w:val="00356C21"/>
    <w:rsid w:val="00360A3D"/>
    <w:rsid w:val="0036295D"/>
    <w:rsid w:val="00372F0D"/>
    <w:rsid w:val="00386660"/>
    <w:rsid w:val="00386D11"/>
    <w:rsid w:val="00390E87"/>
    <w:rsid w:val="00391145"/>
    <w:rsid w:val="003A2B81"/>
    <w:rsid w:val="003B4725"/>
    <w:rsid w:val="003B6159"/>
    <w:rsid w:val="003B708F"/>
    <w:rsid w:val="003C0313"/>
    <w:rsid w:val="003C19D7"/>
    <w:rsid w:val="003C1A9E"/>
    <w:rsid w:val="003C1C3D"/>
    <w:rsid w:val="003C2148"/>
    <w:rsid w:val="003D3EDE"/>
    <w:rsid w:val="003E1205"/>
    <w:rsid w:val="003F277A"/>
    <w:rsid w:val="00401976"/>
    <w:rsid w:val="00401ED3"/>
    <w:rsid w:val="00405378"/>
    <w:rsid w:val="004205C9"/>
    <w:rsid w:val="004221F8"/>
    <w:rsid w:val="00434BF4"/>
    <w:rsid w:val="004358A1"/>
    <w:rsid w:val="00440A1F"/>
    <w:rsid w:val="00440E3E"/>
    <w:rsid w:val="004423D2"/>
    <w:rsid w:val="004501FA"/>
    <w:rsid w:val="00460C55"/>
    <w:rsid w:val="00464090"/>
    <w:rsid w:val="00466A14"/>
    <w:rsid w:val="004739CE"/>
    <w:rsid w:val="0047485F"/>
    <w:rsid w:val="004765C2"/>
    <w:rsid w:val="0048031D"/>
    <w:rsid w:val="004909AD"/>
    <w:rsid w:val="00490E60"/>
    <w:rsid w:val="004A115B"/>
    <w:rsid w:val="004A578D"/>
    <w:rsid w:val="004B055F"/>
    <w:rsid w:val="004C62AC"/>
    <w:rsid w:val="004D1DED"/>
    <w:rsid w:val="004D288B"/>
    <w:rsid w:val="004D7B65"/>
    <w:rsid w:val="004D7F76"/>
    <w:rsid w:val="004E4913"/>
    <w:rsid w:val="004F2EFA"/>
    <w:rsid w:val="005253D8"/>
    <w:rsid w:val="00525635"/>
    <w:rsid w:val="0052707F"/>
    <w:rsid w:val="00527BD9"/>
    <w:rsid w:val="005415D4"/>
    <w:rsid w:val="00547E9A"/>
    <w:rsid w:val="00560177"/>
    <w:rsid w:val="00560A2A"/>
    <w:rsid w:val="00564C75"/>
    <w:rsid w:val="00566F09"/>
    <w:rsid w:val="00570E4A"/>
    <w:rsid w:val="00575330"/>
    <w:rsid w:val="005953C8"/>
    <w:rsid w:val="00597D23"/>
    <w:rsid w:val="005A0DA2"/>
    <w:rsid w:val="005A2D01"/>
    <w:rsid w:val="005A3489"/>
    <w:rsid w:val="005A4694"/>
    <w:rsid w:val="005A5373"/>
    <w:rsid w:val="005A53CE"/>
    <w:rsid w:val="005B2CA2"/>
    <w:rsid w:val="005B6318"/>
    <w:rsid w:val="005C201B"/>
    <w:rsid w:val="005C243B"/>
    <w:rsid w:val="005D43B6"/>
    <w:rsid w:val="005D487B"/>
    <w:rsid w:val="005E4AEE"/>
    <w:rsid w:val="005E53E0"/>
    <w:rsid w:val="005E5899"/>
    <w:rsid w:val="005F0889"/>
    <w:rsid w:val="005F256C"/>
    <w:rsid w:val="005F312D"/>
    <w:rsid w:val="005F421F"/>
    <w:rsid w:val="005F4F00"/>
    <w:rsid w:val="00601873"/>
    <w:rsid w:val="00602F07"/>
    <w:rsid w:val="00605870"/>
    <w:rsid w:val="00610150"/>
    <w:rsid w:val="00611F76"/>
    <w:rsid w:val="006152F2"/>
    <w:rsid w:val="0061706C"/>
    <w:rsid w:val="00620C5A"/>
    <w:rsid w:val="00621314"/>
    <w:rsid w:val="00624FE9"/>
    <w:rsid w:val="0063307F"/>
    <w:rsid w:val="00640039"/>
    <w:rsid w:val="00657252"/>
    <w:rsid w:val="00661CBF"/>
    <w:rsid w:val="00663357"/>
    <w:rsid w:val="00663A28"/>
    <w:rsid w:val="006702E7"/>
    <w:rsid w:val="00671890"/>
    <w:rsid w:val="006738F4"/>
    <w:rsid w:val="00673D72"/>
    <w:rsid w:val="00682D88"/>
    <w:rsid w:val="006A4F37"/>
    <w:rsid w:val="006B1B9B"/>
    <w:rsid w:val="006B7E6A"/>
    <w:rsid w:val="006C448B"/>
    <w:rsid w:val="006D1302"/>
    <w:rsid w:val="006D4822"/>
    <w:rsid w:val="006D769C"/>
    <w:rsid w:val="006E4D42"/>
    <w:rsid w:val="006F70CE"/>
    <w:rsid w:val="00701FEF"/>
    <w:rsid w:val="00703298"/>
    <w:rsid w:val="00721AB1"/>
    <w:rsid w:val="00733870"/>
    <w:rsid w:val="0074200C"/>
    <w:rsid w:val="00753354"/>
    <w:rsid w:val="00753507"/>
    <w:rsid w:val="0077530F"/>
    <w:rsid w:val="00776DFF"/>
    <w:rsid w:val="00777DEB"/>
    <w:rsid w:val="00780DD0"/>
    <w:rsid w:val="00782D3D"/>
    <w:rsid w:val="007911A9"/>
    <w:rsid w:val="00793F14"/>
    <w:rsid w:val="007A3119"/>
    <w:rsid w:val="007A465E"/>
    <w:rsid w:val="007A4AF3"/>
    <w:rsid w:val="007A5CC9"/>
    <w:rsid w:val="007A7BAC"/>
    <w:rsid w:val="007B23D0"/>
    <w:rsid w:val="007B291F"/>
    <w:rsid w:val="007C0CC9"/>
    <w:rsid w:val="007C4CD3"/>
    <w:rsid w:val="007C6F2E"/>
    <w:rsid w:val="007D303B"/>
    <w:rsid w:val="007D37A8"/>
    <w:rsid w:val="00801FFF"/>
    <w:rsid w:val="00805FF5"/>
    <w:rsid w:val="00816173"/>
    <w:rsid w:val="0082564C"/>
    <w:rsid w:val="0083083F"/>
    <w:rsid w:val="00831807"/>
    <w:rsid w:val="00833920"/>
    <w:rsid w:val="00833BD2"/>
    <w:rsid w:val="00837E60"/>
    <w:rsid w:val="00847D0F"/>
    <w:rsid w:val="00856262"/>
    <w:rsid w:val="00856EB2"/>
    <w:rsid w:val="00863E05"/>
    <w:rsid w:val="00864144"/>
    <w:rsid w:val="0087244A"/>
    <w:rsid w:val="00877D38"/>
    <w:rsid w:val="00886A46"/>
    <w:rsid w:val="00891F01"/>
    <w:rsid w:val="008A5082"/>
    <w:rsid w:val="008B3B82"/>
    <w:rsid w:val="008C6C3C"/>
    <w:rsid w:val="008D54B4"/>
    <w:rsid w:val="008D7914"/>
    <w:rsid w:val="008E191D"/>
    <w:rsid w:val="008E5ABE"/>
    <w:rsid w:val="008F042E"/>
    <w:rsid w:val="008F37C0"/>
    <w:rsid w:val="008F3CB7"/>
    <w:rsid w:val="00900D13"/>
    <w:rsid w:val="00901C9F"/>
    <w:rsid w:val="00901DF7"/>
    <w:rsid w:val="009071DF"/>
    <w:rsid w:val="00907370"/>
    <w:rsid w:val="0092110A"/>
    <w:rsid w:val="009211E5"/>
    <w:rsid w:val="00921D37"/>
    <w:rsid w:val="00923D0E"/>
    <w:rsid w:val="0092528A"/>
    <w:rsid w:val="00943580"/>
    <w:rsid w:val="0094787A"/>
    <w:rsid w:val="00967AC7"/>
    <w:rsid w:val="00974F39"/>
    <w:rsid w:val="009861CC"/>
    <w:rsid w:val="00986345"/>
    <w:rsid w:val="00992619"/>
    <w:rsid w:val="00992900"/>
    <w:rsid w:val="00995F0D"/>
    <w:rsid w:val="009A2557"/>
    <w:rsid w:val="009A537D"/>
    <w:rsid w:val="009B251F"/>
    <w:rsid w:val="009B323D"/>
    <w:rsid w:val="009B324B"/>
    <w:rsid w:val="009B3DC2"/>
    <w:rsid w:val="009B47D8"/>
    <w:rsid w:val="009C3B1C"/>
    <w:rsid w:val="009D2316"/>
    <w:rsid w:val="009E73B6"/>
    <w:rsid w:val="009E7FB1"/>
    <w:rsid w:val="00A00960"/>
    <w:rsid w:val="00A02482"/>
    <w:rsid w:val="00A06B66"/>
    <w:rsid w:val="00A119A1"/>
    <w:rsid w:val="00A11F39"/>
    <w:rsid w:val="00A13DA3"/>
    <w:rsid w:val="00A21110"/>
    <w:rsid w:val="00A237C8"/>
    <w:rsid w:val="00A24F04"/>
    <w:rsid w:val="00A27218"/>
    <w:rsid w:val="00A310AB"/>
    <w:rsid w:val="00A431F8"/>
    <w:rsid w:val="00A47FF4"/>
    <w:rsid w:val="00A56830"/>
    <w:rsid w:val="00A666DA"/>
    <w:rsid w:val="00A679C3"/>
    <w:rsid w:val="00A746D2"/>
    <w:rsid w:val="00A74B7B"/>
    <w:rsid w:val="00A80499"/>
    <w:rsid w:val="00A807CA"/>
    <w:rsid w:val="00A80FF9"/>
    <w:rsid w:val="00A8102D"/>
    <w:rsid w:val="00A82A0B"/>
    <w:rsid w:val="00AA2856"/>
    <w:rsid w:val="00AA286B"/>
    <w:rsid w:val="00AB28D3"/>
    <w:rsid w:val="00AB36BA"/>
    <w:rsid w:val="00AB4D46"/>
    <w:rsid w:val="00AB5D69"/>
    <w:rsid w:val="00AC2C46"/>
    <w:rsid w:val="00AC42DC"/>
    <w:rsid w:val="00AD295C"/>
    <w:rsid w:val="00AD5506"/>
    <w:rsid w:val="00AE09BD"/>
    <w:rsid w:val="00AE60CE"/>
    <w:rsid w:val="00AF2CA8"/>
    <w:rsid w:val="00AF5455"/>
    <w:rsid w:val="00AF6EB0"/>
    <w:rsid w:val="00B00AC2"/>
    <w:rsid w:val="00B0238C"/>
    <w:rsid w:val="00B07CF8"/>
    <w:rsid w:val="00B1617E"/>
    <w:rsid w:val="00B241D0"/>
    <w:rsid w:val="00B323C8"/>
    <w:rsid w:val="00B36F79"/>
    <w:rsid w:val="00B40864"/>
    <w:rsid w:val="00B43F6F"/>
    <w:rsid w:val="00B440EE"/>
    <w:rsid w:val="00B5111D"/>
    <w:rsid w:val="00B53648"/>
    <w:rsid w:val="00B634F6"/>
    <w:rsid w:val="00B70B29"/>
    <w:rsid w:val="00B73BDC"/>
    <w:rsid w:val="00B80DD4"/>
    <w:rsid w:val="00B81823"/>
    <w:rsid w:val="00B827F1"/>
    <w:rsid w:val="00B973F7"/>
    <w:rsid w:val="00BB47D7"/>
    <w:rsid w:val="00BC15B6"/>
    <w:rsid w:val="00BD11CD"/>
    <w:rsid w:val="00BD2C6C"/>
    <w:rsid w:val="00BD48F9"/>
    <w:rsid w:val="00BE1451"/>
    <w:rsid w:val="00BE148E"/>
    <w:rsid w:val="00BE1626"/>
    <w:rsid w:val="00BE19D2"/>
    <w:rsid w:val="00BE7C50"/>
    <w:rsid w:val="00BF3CEE"/>
    <w:rsid w:val="00BF4F39"/>
    <w:rsid w:val="00C02624"/>
    <w:rsid w:val="00C14731"/>
    <w:rsid w:val="00C14C97"/>
    <w:rsid w:val="00C16EEB"/>
    <w:rsid w:val="00C222FD"/>
    <w:rsid w:val="00C22768"/>
    <w:rsid w:val="00C24446"/>
    <w:rsid w:val="00C26812"/>
    <w:rsid w:val="00C27579"/>
    <w:rsid w:val="00C4575D"/>
    <w:rsid w:val="00C46F4E"/>
    <w:rsid w:val="00C5362E"/>
    <w:rsid w:val="00C55AC5"/>
    <w:rsid w:val="00C60BA8"/>
    <w:rsid w:val="00C625D6"/>
    <w:rsid w:val="00C73739"/>
    <w:rsid w:val="00C7716B"/>
    <w:rsid w:val="00C972D5"/>
    <w:rsid w:val="00CA015D"/>
    <w:rsid w:val="00CA09D8"/>
    <w:rsid w:val="00CA3BD1"/>
    <w:rsid w:val="00CA591C"/>
    <w:rsid w:val="00CA6061"/>
    <w:rsid w:val="00CC0FEA"/>
    <w:rsid w:val="00CC3C5B"/>
    <w:rsid w:val="00CD3879"/>
    <w:rsid w:val="00CD5CFC"/>
    <w:rsid w:val="00CE4005"/>
    <w:rsid w:val="00CE7541"/>
    <w:rsid w:val="00CF0FA5"/>
    <w:rsid w:val="00CF3618"/>
    <w:rsid w:val="00D06F3C"/>
    <w:rsid w:val="00D11483"/>
    <w:rsid w:val="00D1431A"/>
    <w:rsid w:val="00D15C79"/>
    <w:rsid w:val="00D16B4B"/>
    <w:rsid w:val="00D1763E"/>
    <w:rsid w:val="00D21BE9"/>
    <w:rsid w:val="00D26860"/>
    <w:rsid w:val="00D273DA"/>
    <w:rsid w:val="00D30670"/>
    <w:rsid w:val="00D311A4"/>
    <w:rsid w:val="00D333A5"/>
    <w:rsid w:val="00D360CA"/>
    <w:rsid w:val="00D40F8E"/>
    <w:rsid w:val="00D53182"/>
    <w:rsid w:val="00D55971"/>
    <w:rsid w:val="00D55E09"/>
    <w:rsid w:val="00D56116"/>
    <w:rsid w:val="00D60F0E"/>
    <w:rsid w:val="00D73FAA"/>
    <w:rsid w:val="00D90DEF"/>
    <w:rsid w:val="00D9244C"/>
    <w:rsid w:val="00D95D2F"/>
    <w:rsid w:val="00DB1505"/>
    <w:rsid w:val="00DB2687"/>
    <w:rsid w:val="00DB3014"/>
    <w:rsid w:val="00DB4136"/>
    <w:rsid w:val="00DB5DAA"/>
    <w:rsid w:val="00DD49B7"/>
    <w:rsid w:val="00DE51C0"/>
    <w:rsid w:val="00DE58AA"/>
    <w:rsid w:val="00DF65C9"/>
    <w:rsid w:val="00E105A0"/>
    <w:rsid w:val="00E1217A"/>
    <w:rsid w:val="00E25303"/>
    <w:rsid w:val="00E25D09"/>
    <w:rsid w:val="00E32166"/>
    <w:rsid w:val="00E35CC3"/>
    <w:rsid w:val="00E371FA"/>
    <w:rsid w:val="00E428E8"/>
    <w:rsid w:val="00E47474"/>
    <w:rsid w:val="00E47C5B"/>
    <w:rsid w:val="00E56EB4"/>
    <w:rsid w:val="00E607E1"/>
    <w:rsid w:val="00E60B65"/>
    <w:rsid w:val="00E6190C"/>
    <w:rsid w:val="00E63E18"/>
    <w:rsid w:val="00E64EAF"/>
    <w:rsid w:val="00E70CD9"/>
    <w:rsid w:val="00E76B6B"/>
    <w:rsid w:val="00E85796"/>
    <w:rsid w:val="00E86251"/>
    <w:rsid w:val="00E955A9"/>
    <w:rsid w:val="00E957DF"/>
    <w:rsid w:val="00EA1610"/>
    <w:rsid w:val="00EA4F04"/>
    <w:rsid w:val="00EB14C5"/>
    <w:rsid w:val="00EB1577"/>
    <w:rsid w:val="00EB48D9"/>
    <w:rsid w:val="00EB494E"/>
    <w:rsid w:val="00EB7816"/>
    <w:rsid w:val="00ED4119"/>
    <w:rsid w:val="00ED718A"/>
    <w:rsid w:val="00ED7B9A"/>
    <w:rsid w:val="00EF18A4"/>
    <w:rsid w:val="00F14B72"/>
    <w:rsid w:val="00F17166"/>
    <w:rsid w:val="00F21167"/>
    <w:rsid w:val="00F21F1C"/>
    <w:rsid w:val="00F27237"/>
    <w:rsid w:val="00F2779F"/>
    <w:rsid w:val="00F31BEC"/>
    <w:rsid w:val="00F33181"/>
    <w:rsid w:val="00F354A8"/>
    <w:rsid w:val="00F40AC8"/>
    <w:rsid w:val="00F44178"/>
    <w:rsid w:val="00F53FB1"/>
    <w:rsid w:val="00F81098"/>
    <w:rsid w:val="00F84C3F"/>
    <w:rsid w:val="00F91D54"/>
    <w:rsid w:val="00FA5F43"/>
    <w:rsid w:val="00FA6B11"/>
    <w:rsid w:val="00FA6C50"/>
    <w:rsid w:val="00FB3D47"/>
    <w:rsid w:val="00FD0E11"/>
    <w:rsid w:val="00FD1AFB"/>
    <w:rsid w:val="00FE0B14"/>
    <w:rsid w:val="00FE3182"/>
    <w:rsid w:val="00FE4E7C"/>
    <w:rsid w:val="00FE6793"/>
    <w:rsid w:val="00FF0F05"/>
    <w:rsid w:val="00FF21A2"/>
    <w:rsid w:val="00FF3F11"/>
    <w:rsid w:val="00FF7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B7F7D"/>
  <w15:docId w15:val="{63014CD4-2A65-4F01-A094-0C1B48C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6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99"/>
    <w:qFormat/>
    <w:rPr>
      <w:rFonts w:cs="Times New Roman"/>
      <w:b/>
      <w:bCs/>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table" w:styleId="TableGrid">
    <w:name w:val="Table Grid"/>
    <w:basedOn w:val="TableNormal"/>
    <w:uiPriority w:val="39"/>
    <w:rsid w:val="00E70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90E87"/>
    <w:rPr>
      <w:rFonts w:cs="Times New Roman"/>
      <w:sz w:val="16"/>
      <w:szCs w:val="16"/>
    </w:rPr>
  </w:style>
  <w:style w:type="paragraph" w:styleId="CommentText">
    <w:name w:val="annotation text"/>
    <w:basedOn w:val="Normal"/>
    <w:link w:val="CommentTextChar"/>
    <w:uiPriority w:val="99"/>
    <w:semiHidden/>
    <w:unhideWhenUsed/>
    <w:rsid w:val="00390E87"/>
    <w:rPr>
      <w:sz w:val="20"/>
      <w:szCs w:val="20"/>
      <w:lang w:val="x-none" w:eastAsia="x-none"/>
    </w:rPr>
  </w:style>
  <w:style w:type="character" w:customStyle="1" w:styleId="CommentTextChar">
    <w:name w:val="Comment Text Char"/>
    <w:link w:val="CommentText"/>
    <w:uiPriority w:val="99"/>
    <w:semiHidden/>
    <w:locked/>
    <w:rsid w:val="00390E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0E87"/>
    <w:rPr>
      <w:b/>
      <w:bCs/>
    </w:rPr>
  </w:style>
  <w:style w:type="character" w:customStyle="1" w:styleId="CommentSubjectChar">
    <w:name w:val="Comment Subject Char"/>
    <w:link w:val="CommentSubject"/>
    <w:uiPriority w:val="99"/>
    <w:semiHidden/>
    <w:locked/>
    <w:rsid w:val="00390E87"/>
    <w:rPr>
      <w:rFonts w:ascii="Times New Roman" w:hAnsi="Times New Roman" w:cs="Times New Roman"/>
      <w:b/>
      <w:bCs/>
      <w:sz w:val="20"/>
      <w:szCs w:val="20"/>
    </w:rPr>
  </w:style>
  <w:style w:type="paragraph" w:customStyle="1" w:styleId="Default">
    <w:name w:val="Default"/>
    <w:rsid w:val="0083083F"/>
    <w:pPr>
      <w:autoSpaceDE w:val="0"/>
      <w:autoSpaceDN w:val="0"/>
      <w:adjustRightInd w:val="0"/>
    </w:pPr>
    <w:rPr>
      <w:rFonts w:ascii="Times New Roman" w:eastAsia="Calibri" w:hAnsi="Times New Roman"/>
      <w:color w:val="000000"/>
      <w:sz w:val="24"/>
      <w:szCs w:val="24"/>
      <w:lang w:eastAsia="en-US"/>
    </w:rPr>
  </w:style>
  <w:style w:type="paragraph" w:styleId="ListParagraph">
    <w:name w:val="List Paragraph"/>
    <w:aliases w:val="List Paragraph1,Recommendation,Body text,standard lewis"/>
    <w:basedOn w:val="Normal"/>
    <w:link w:val="ListParagraphChar"/>
    <w:uiPriority w:val="34"/>
    <w:qFormat/>
    <w:rsid w:val="00E56EB4"/>
    <w:pPr>
      <w:ind w:left="720"/>
      <w:contextualSpacing/>
    </w:pPr>
  </w:style>
  <w:style w:type="table" w:styleId="TableWeb2">
    <w:name w:val="Table Web 2"/>
    <w:basedOn w:val="TableNormal"/>
    <w:uiPriority w:val="99"/>
    <w:semiHidden/>
    <w:unhideWhenUsed/>
    <w:rsid w:val="00753507"/>
    <w:rPr>
      <w:rFonts w:ascii="Times New Roman" w:hAnsi="Times New Roman"/>
      <w:lang w:eastAsia="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character" w:customStyle="1" w:styleId="ListParagraphChar">
    <w:name w:val="List Paragraph Char"/>
    <w:aliases w:val="List Paragraph1 Char,Recommendation Char,Body text Char,standard lewis Char"/>
    <w:link w:val="ListParagraph"/>
    <w:uiPriority w:val="34"/>
    <w:locked/>
    <w:rsid w:val="0021795A"/>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833BD2"/>
    <w:rPr>
      <w:color w:val="605E5C"/>
      <w:shd w:val="clear" w:color="auto" w:fill="E1DFDD"/>
    </w:rPr>
  </w:style>
  <w:style w:type="paragraph" w:styleId="BodyText3">
    <w:name w:val="Body Text 3"/>
    <w:basedOn w:val="Normal"/>
    <w:link w:val="BodyText3Char"/>
    <w:uiPriority w:val="99"/>
    <w:semiHidden/>
    <w:unhideWhenUsed/>
    <w:rsid w:val="00360A3D"/>
    <w:pPr>
      <w:widowControl/>
      <w:autoSpaceDE/>
      <w:autoSpaceDN/>
      <w:adjustRightInd/>
      <w:jc w:val="both"/>
    </w:pPr>
    <w:rPr>
      <w:lang w:val="en-US" w:eastAsia="en-US"/>
    </w:rPr>
  </w:style>
  <w:style w:type="character" w:customStyle="1" w:styleId="BodyText3Char">
    <w:name w:val="Body Text 3 Char"/>
    <w:basedOn w:val="DefaultParagraphFont"/>
    <w:link w:val="BodyText3"/>
    <w:uiPriority w:val="99"/>
    <w:semiHidden/>
    <w:rsid w:val="00360A3D"/>
    <w:rPr>
      <w:rFonts w:ascii="Times New Roman" w:hAnsi="Times New Roman"/>
      <w:sz w:val="24"/>
      <w:szCs w:val="24"/>
      <w:lang w:val="en-US" w:eastAsia="en-US"/>
    </w:rPr>
  </w:style>
  <w:style w:type="paragraph" w:customStyle="1" w:styleId="TableParagraph">
    <w:name w:val="Table Paragraph"/>
    <w:basedOn w:val="Normal"/>
    <w:uiPriority w:val="1"/>
    <w:qFormat/>
    <w:rsid w:val="001F3574"/>
    <w:pPr>
      <w:adjustRightInd/>
    </w:pPr>
    <w:rPr>
      <w:rFonts w:ascii="Arial" w:eastAsia="Arial" w:hAnsi="Arial" w:cs="Arial"/>
      <w:sz w:val="22"/>
      <w:szCs w:val="22"/>
      <w:lang w:val="en-US" w:eastAsia="en-US"/>
    </w:rPr>
  </w:style>
  <w:style w:type="paragraph" w:styleId="Revision">
    <w:name w:val="Revision"/>
    <w:hidden/>
    <w:uiPriority w:val="99"/>
    <w:semiHidden/>
    <w:rsid w:val="005B6318"/>
    <w:rPr>
      <w:rFonts w:ascii="Times New Roman" w:hAnsi="Times New Roman"/>
      <w:sz w:val="24"/>
      <w:szCs w:val="24"/>
    </w:rPr>
  </w:style>
  <w:style w:type="character" w:styleId="UnresolvedMention">
    <w:name w:val="Unresolved Mention"/>
    <w:basedOn w:val="DefaultParagraphFont"/>
    <w:uiPriority w:val="99"/>
    <w:semiHidden/>
    <w:unhideWhenUsed/>
    <w:rsid w:val="0018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24976">
      <w:bodyDiv w:val="1"/>
      <w:marLeft w:val="0"/>
      <w:marRight w:val="0"/>
      <w:marTop w:val="0"/>
      <w:marBottom w:val="0"/>
      <w:divBdr>
        <w:top w:val="none" w:sz="0" w:space="0" w:color="auto"/>
        <w:left w:val="none" w:sz="0" w:space="0" w:color="auto"/>
        <w:bottom w:val="none" w:sz="0" w:space="0" w:color="auto"/>
        <w:right w:val="none" w:sz="0" w:space="0" w:color="auto"/>
      </w:divBdr>
    </w:div>
    <w:div w:id="328680045">
      <w:bodyDiv w:val="1"/>
      <w:marLeft w:val="0"/>
      <w:marRight w:val="0"/>
      <w:marTop w:val="0"/>
      <w:marBottom w:val="0"/>
      <w:divBdr>
        <w:top w:val="none" w:sz="0" w:space="0" w:color="auto"/>
        <w:left w:val="none" w:sz="0" w:space="0" w:color="auto"/>
        <w:bottom w:val="none" w:sz="0" w:space="0" w:color="auto"/>
        <w:right w:val="none" w:sz="0" w:space="0" w:color="auto"/>
      </w:divBdr>
    </w:div>
    <w:div w:id="360015366">
      <w:bodyDiv w:val="1"/>
      <w:marLeft w:val="0"/>
      <w:marRight w:val="0"/>
      <w:marTop w:val="0"/>
      <w:marBottom w:val="0"/>
      <w:divBdr>
        <w:top w:val="none" w:sz="0" w:space="0" w:color="auto"/>
        <w:left w:val="none" w:sz="0" w:space="0" w:color="auto"/>
        <w:bottom w:val="none" w:sz="0" w:space="0" w:color="auto"/>
        <w:right w:val="none" w:sz="0" w:space="0" w:color="auto"/>
      </w:divBdr>
    </w:div>
    <w:div w:id="455759745">
      <w:bodyDiv w:val="1"/>
      <w:marLeft w:val="0"/>
      <w:marRight w:val="0"/>
      <w:marTop w:val="0"/>
      <w:marBottom w:val="0"/>
      <w:divBdr>
        <w:top w:val="none" w:sz="0" w:space="0" w:color="auto"/>
        <w:left w:val="none" w:sz="0" w:space="0" w:color="auto"/>
        <w:bottom w:val="none" w:sz="0" w:space="0" w:color="auto"/>
        <w:right w:val="none" w:sz="0" w:space="0" w:color="auto"/>
      </w:divBdr>
    </w:div>
    <w:div w:id="605968479">
      <w:bodyDiv w:val="1"/>
      <w:marLeft w:val="0"/>
      <w:marRight w:val="0"/>
      <w:marTop w:val="0"/>
      <w:marBottom w:val="0"/>
      <w:divBdr>
        <w:top w:val="none" w:sz="0" w:space="0" w:color="auto"/>
        <w:left w:val="none" w:sz="0" w:space="0" w:color="auto"/>
        <w:bottom w:val="none" w:sz="0" w:space="0" w:color="auto"/>
        <w:right w:val="none" w:sz="0" w:space="0" w:color="auto"/>
      </w:divBdr>
    </w:div>
    <w:div w:id="902836206">
      <w:bodyDiv w:val="1"/>
      <w:marLeft w:val="0"/>
      <w:marRight w:val="0"/>
      <w:marTop w:val="0"/>
      <w:marBottom w:val="0"/>
      <w:divBdr>
        <w:top w:val="none" w:sz="0" w:space="0" w:color="auto"/>
        <w:left w:val="none" w:sz="0" w:space="0" w:color="auto"/>
        <w:bottom w:val="none" w:sz="0" w:space="0" w:color="auto"/>
        <w:right w:val="none" w:sz="0" w:space="0" w:color="auto"/>
      </w:divBdr>
    </w:div>
    <w:div w:id="1018047727">
      <w:bodyDiv w:val="1"/>
      <w:marLeft w:val="0"/>
      <w:marRight w:val="0"/>
      <w:marTop w:val="0"/>
      <w:marBottom w:val="0"/>
      <w:divBdr>
        <w:top w:val="none" w:sz="0" w:space="0" w:color="auto"/>
        <w:left w:val="none" w:sz="0" w:space="0" w:color="auto"/>
        <w:bottom w:val="none" w:sz="0" w:space="0" w:color="auto"/>
        <w:right w:val="none" w:sz="0" w:space="0" w:color="auto"/>
      </w:divBdr>
    </w:div>
    <w:div w:id="1291477460">
      <w:bodyDiv w:val="1"/>
      <w:marLeft w:val="0"/>
      <w:marRight w:val="0"/>
      <w:marTop w:val="0"/>
      <w:marBottom w:val="0"/>
      <w:divBdr>
        <w:top w:val="none" w:sz="0" w:space="0" w:color="auto"/>
        <w:left w:val="none" w:sz="0" w:space="0" w:color="auto"/>
        <w:bottom w:val="none" w:sz="0" w:space="0" w:color="auto"/>
        <w:right w:val="none" w:sz="0" w:space="0" w:color="auto"/>
      </w:divBdr>
    </w:div>
    <w:div w:id="1534608194">
      <w:bodyDiv w:val="1"/>
      <w:marLeft w:val="0"/>
      <w:marRight w:val="0"/>
      <w:marTop w:val="0"/>
      <w:marBottom w:val="0"/>
      <w:divBdr>
        <w:top w:val="none" w:sz="0" w:space="0" w:color="auto"/>
        <w:left w:val="none" w:sz="0" w:space="0" w:color="auto"/>
        <w:bottom w:val="none" w:sz="0" w:space="0" w:color="auto"/>
        <w:right w:val="none" w:sz="0" w:space="0" w:color="auto"/>
      </w:divBdr>
    </w:div>
    <w:div w:id="1686980445">
      <w:bodyDiv w:val="1"/>
      <w:marLeft w:val="0"/>
      <w:marRight w:val="0"/>
      <w:marTop w:val="0"/>
      <w:marBottom w:val="0"/>
      <w:divBdr>
        <w:top w:val="none" w:sz="0" w:space="0" w:color="auto"/>
        <w:left w:val="none" w:sz="0" w:space="0" w:color="auto"/>
        <w:bottom w:val="none" w:sz="0" w:space="0" w:color="auto"/>
        <w:right w:val="none" w:sz="0" w:space="0" w:color="auto"/>
      </w:divBdr>
    </w:div>
    <w:div w:id="2089036308">
      <w:bodyDiv w:val="1"/>
      <w:marLeft w:val="0"/>
      <w:marRight w:val="0"/>
      <w:marTop w:val="0"/>
      <w:marBottom w:val="0"/>
      <w:divBdr>
        <w:top w:val="none" w:sz="0" w:space="0" w:color="auto"/>
        <w:left w:val="none" w:sz="0" w:space="0" w:color="auto"/>
        <w:bottom w:val="none" w:sz="0" w:space="0" w:color="auto"/>
        <w:right w:val="none" w:sz="0" w:space="0" w:color="auto"/>
      </w:divBdr>
      <w:divsChild>
        <w:div w:id="1999844562">
          <w:marLeft w:val="0"/>
          <w:marRight w:val="0"/>
          <w:marTop w:val="150"/>
          <w:marBottom w:val="0"/>
          <w:divBdr>
            <w:top w:val="none" w:sz="0" w:space="0" w:color="auto"/>
            <w:left w:val="none" w:sz="0" w:space="0" w:color="auto"/>
            <w:bottom w:val="none" w:sz="0" w:space="0" w:color="auto"/>
            <w:right w:val="none" w:sz="0" w:space="0" w:color="auto"/>
          </w:divBdr>
          <w:divsChild>
            <w:div w:id="595139279">
              <w:marLeft w:val="0"/>
              <w:marRight w:val="0"/>
              <w:marTop w:val="0"/>
              <w:marBottom w:val="0"/>
              <w:divBdr>
                <w:top w:val="none" w:sz="0" w:space="0" w:color="auto"/>
                <w:left w:val="none" w:sz="0" w:space="0" w:color="auto"/>
                <w:bottom w:val="none" w:sz="0" w:space="0" w:color="auto"/>
                <w:right w:val="none" w:sz="0" w:space="0" w:color="auto"/>
              </w:divBdr>
              <w:divsChild>
                <w:div w:id="868568370">
                  <w:marLeft w:val="-300"/>
                  <w:marRight w:val="0"/>
                  <w:marTop w:val="0"/>
                  <w:marBottom w:val="0"/>
                  <w:divBdr>
                    <w:top w:val="none" w:sz="0" w:space="0" w:color="auto"/>
                    <w:left w:val="none" w:sz="0" w:space="0" w:color="auto"/>
                    <w:bottom w:val="none" w:sz="0" w:space="0" w:color="auto"/>
                    <w:right w:val="none" w:sz="0" w:space="0" w:color="auto"/>
                  </w:divBdr>
                  <w:divsChild>
                    <w:div w:id="241379452">
                      <w:marLeft w:val="0"/>
                      <w:marRight w:val="0"/>
                      <w:marTop w:val="0"/>
                      <w:marBottom w:val="0"/>
                      <w:divBdr>
                        <w:top w:val="none" w:sz="0" w:space="0" w:color="auto"/>
                        <w:left w:val="none" w:sz="0" w:space="0" w:color="auto"/>
                        <w:bottom w:val="none" w:sz="0" w:space="0" w:color="auto"/>
                        <w:right w:val="none" w:sz="0" w:space="0" w:color="auto"/>
                      </w:divBdr>
                      <w:divsChild>
                        <w:div w:id="13501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inwise.com.au/frail-sc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phn.org.au/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27572D55C7241AD252CE35DF4C4AC" ma:contentTypeVersion="15" ma:contentTypeDescription="Create a new document." ma:contentTypeScope="" ma:versionID="f4454afdf25cf89bcd1997ab9e940cd0">
  <xsd:schema xmlns:xsd="http://www.w3.org/2001/XMLSchema" xmlns:xs="http://www.w3.org/2001/XMLSchema" xmlns:p="http://schemas.microsoft.com/office/2006/metadata/properties" xmlns:ns2="b6e4cf57-7763-4f25-b137-c473ee7f5033" xmlns:ns3="f86b487f-2be0-4011-909a-7d8b1de22722" xmlns:ns4="382c9ce9-5d9f-4af4-8627-1ce65ac26c09" targetNamespace="http://schemas.microsoft.com/office/2006/metadata/properties" ma:root="true" ma:fieldsID="1f3bf5e13b631ee2aaac6013a1f206e3" ns2:_="" ns3:_="" ns4:_="">
    <xsd:import namespace="b6e4cf57-7763-4f25-b137-c473ee7f5033"/>
    <xsd:import namespace="f86b487f-2be0-4011-909a-7d8b1de22722"/>
    <xsd:import namespace="382c9ce9-5d9f-4af4-8627-1ce65ac26c09"/>
    <xsd:element name="properties">
      <xsd:complexType>
        <xsd:sequence>
          <xsd:element name="documentManagement">
            <xsd:complexType>
              <xsd:all>
                <xsd:element ref="ns2:_dlc_DocId" minOccurs="0"/>
                <xsd:element ref="ns2:_dlc_DocIdUrl" minOccurs="0"/>
                <xsd:element ref="ns2:_dlc_DocIdPersistId" minOccurs="0"/>
                <xsd:element ref="ns2:Document_x0020_Status"/>
                <xsd:element ref="ns2:GCPHN_x0020_Document_x0020_Type"/>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tatus" ma:index="11" ma:displayName="Doc Status" ma:default="Working document" ma:description="Document Status" ma:format="Dropdown" ma:internalName="Document_x0020_Status">
      <xsd:simpleType>
        <xsd:restriction base="dms:Choice">
          <xsd:enumeration value="Draft"/>
          <xsd:enumeration value="Working document"/>
          <xsd:enumeration value="Final"/>
          <xsd:enumeration value="Publish"/>
          <xsd:enumeration value="Archive"/>
          <xsd:enumeration value="Reference only"/>
        </xsd:restriction>
      </xsd:simpleType>
    </xsd:element>
    <xsd:element name="GCPHN_x0020_Document_x0020_Type" ma:index="12"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ssessment"/>
          <xsd:enumeration value="Briefing Paper"/>
          <xsd:enumeration value="Brochure"/>
          <xsd:enumeration value="Certificate"/>
          <xsd:enumeration value="Checklist"/>
          <xsd:enumeration value="Clinical Governance"/>
          <xsd:enumeration value="Committee Agreement"/>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b487f-2be0-4011-909a-7d8b1de2272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3ef131-8e3d-4363-ab1c-7af60dced3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c9ce9-5d9f-4af4-8627-1ce65ac26c0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bd232b-ad34-4ee3-8c45-6f3d03a02061}" ma:internalName="TaxCatchAll" ma:showField="CatchAllData" ma:web="b6e4cf57-7763-4f25-b137-c473ee7f5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GCPHN_x0020_Document_x0020_Type xmlns="b6e4cf57-7763-4f25-b137-c473ee7f5033">Unassigned</GCPHN_x0020_Document_x0020_Type>
    <lcf76f155ced4ddcb4097134ff3c332f xmlns="f86b487f-2be0-4011-909a-7d8b1de22722">
      <Terms xmlns="http://schemas.microsoft.com/office/infopath/2007/PartnerControls"/>
    </lcf76f155ced4ddcb4097134ff3c332f>
    <TaxCatchAll xmlns="382c9ce9-5d9f-4af4-8627-1ce65ac26c09" xsi:nil="true"/>
    <Document_x0020_Status xmlns="b6e4cf57-7763-4f25-b137-c473ee7f5033">Working document</Document_x0020_Status>
    <_dlc_DocId xmlns="b6e4cf57-7763-4f25-b137-c473ee7f5033">K2J6JTMYQH34-1687319719-1527</_dlc_DocId>
    <_dlc_DocIdUrl xmlns="b6e4cf57-7763-4f25-b137-c473ee7f5033">
      <Url>https://gcphn.sharepoint.com/programs/specialprojects/_layouts/15/DocIdRedir.aspx?ID=K2J6JTMYQH34-1687319719-1527</Url>
      <Description>K2J6JTMYQH34-1687319719-1527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10197-AB96-494F-B227-9C00A515F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f86b487f-2be0-4011-909a-7d8b1de22722"/>
    <ds:schemaRef ds:uri="382c9ce9-5d9f-4af4-8627-1ce65ac26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D778F-868D-44A0-B6B9-65288B156086}">
  <ds:schemaRefs>
    <ds:schemaRef ds:uri="http://schemas.microsoft.com/sharepoint/events"/>
  </ds:schemaRefs>
</ds:datastoreItem>
</file>

<file path=customXml/itemProps3.xml><?xml version="1.0" encoding="utf-8"?>
<ds:datastoreItem xmlns:ds="http://schemas.openxmlformats.org/officeDocument/2006/customXml" ds:itemID="{BB7ACB9A-81B2-4F86-91CE-2D20F32FB9C8}">
  <ds:schemaRefs>
    <ds:schemaRef ds:uri="http://schemas.openxmlformats.org/officeDocument/2006/bibliography"/>
  </ds:schemaRefs>
</ds:datastoreItem>
</file>

<file path=customXml/itemProps4.xml><?xml version="1.0" encoding="utf-8"?>
<ds:datastoreItem xmlns:ds="http://schemas.openxmlformats.org/officeDocument/2006/customXml" ds:itemID="{D8A472AB-9FF8-42A0-ACEB-10548D42B858}">
  <ds:schemaRefs>
    <ds:schemaRef ds:uri="http://schemas.microsoft.com/office/2006/metadata/properties"/>
    <ds:schemaRef ds:uri="http://schemas.microsoft.com/office/infopath/2007/PartnerControls"/>
    <ds:schemaRef ds:uri="b6e4cf57-7763-4f25-b137-c473ee7f5033"/>
    <ds:schemaRef ds:uri="f86b487f-2be0-4011-909a-7d8b1de22722"/>
    <ds:schemaRef ds:uri="382c9ce9-5d9f-4af4-8627-1ce65ac26c09"/>
  </ds:schemaRefs>
</ds:datastoreItem>
</file>

<file path=customXml/itemProps5.xml><?xml version="1.0" encoding="utf-8"?>
<ds:datastoreItem xmlns:ds="http://schemas.openxmlformats.org/officeDocument/2006/customXml" ds:itemID="{9656D921-6605-4FCC-B96A-BDFF65831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3698</CharactersWithSpaces>
  <SharedDoc>false</SharedDoc>
  <HLinks>
    <vt:vector size="72" baseType="variant">
      <vt:variant>
        <vt:i4>1704027</vt:i4>
      </vt:variant>
      <vt:variant>
        <vt:i4>33</vt:i4>
      </vt:variant>
      <vt:variant>
        <vt:i4>0</vt:i4>
      </vt:variant>
      <vt:variant>
        <vt:i4>5</vt:i4>
      </vt:variant>
      <vt:variant>
        <vt:lpwstr/>
      </vt:variant>
      <vt:variant>
        <vt:lpwstr>|L|||40|Primary|Year 10|Year 11|Year 12|Tertiary</vt:lpwstr>
      </vt:variant>
      <vt:variant>
        <vt:i4>3407911</vt:i4>
      </vt:variant>
      <vt:variant>
        <vt:i4>30</vt:i4>
      </vt:variant>
      <vt:variant>
        <vt:i4>0</vt:i4>
      </vt:variant>
      <vt:variant>
        <vt:i4>5</vt:i4>
      </vt:variant>
      <vt:variant>
        <vt:lpwstr/>
      </vt:variant>
      <vt:variant>
        <vt:lpwstr>|L|||14|Yes|No|Unknown</vt:lpwstr>
      </vt:variant>
      <vt:variant>
        <vt:i4>3407911</vt:i4>
      </vt:variant>
      <vt:variant>
        <vt:i4>27</vt:i4>
      </vt:variant>
      <vt:variant>
        <vt:i4>0</vt:i4>
      </vt:variant>
      <vt:variant>
        <vt:i4>5</vt:i4>
      </vt:variant>
      <vt:variant>
        <vt:lpwstr/>
      </vt:variant>
      <vt:variant>
        <vt:lpwstr>|L|||14|Yes|No|Unknown</vt:lpwstr>
      </vt:variant>
      <vt:variant>
        <vt:i4>1310788</vt:i4>
      </vt:variant>
      <vt:variant>
        <vt:i4>24</vt:i4>
      </vt:variant>
      <vt:variant>
        <vt:i4>0</vt:i4>
      </vt:variant>
      <vt:variant>
        <vt:i4>5</vt:i4>
      </vt:variant>
      <vt:variant>
        <vt:lpwstr/>
      </vt:variant>
      <vt:variant>
        <vt:lpwstr>|L|||69|No|Yes - Aboriginal|Yes - Torres Straight Islander|Yes - Both|Unknown</vt:lpwstr>
      </vt:variant>
      <vt:variant>
        <vt:i4>1310788</vt:i4>
      </vt:variant>
      <vt:variant>
        <vt:i4>21</vt:i4>
      </vt:variant>
      <vt:variant>
        <vt:i4>0</vt:i4>
      </vt:variant>
      <vt:variant>
        <vt:i4>5</vt:i4>
      </vt:variant>
      <vt:variant>
        <vt:lpwstr/>
      </vt:variant>
      <vt:variant>
        <vt:lpwstr>|L|||69|No|Yes - Aboriginal|Yes - Torres Straight Islander|Yes - Both|Unknown</vt:lpwstr>
      </vt:variant>
      <vt:variant>
        <vt:i4>8257662</vt:i4>
      </vt:variant>
      <vt:variant>
        <vt:i4>18</vt:i4>
      </vt:variant>
      <vt:variant>
        <vt:i4>0</vt:i4>
      </vt:variant>
      <vt:variant>
        <vt:i4>5</vt:i4>
      </vt:variant>
      <vt:variant>
        <vt:lpwstr/>
      </vt:variant>
      <vt:variant>
        <vt:lpwstr>|L|||42|Very Well|Well|Not Well|Not At All|Unknown</vt:lpwstr>
      </vt:variant>
      <vt:variant>
        <vt:i4>5701710</vt:i4>
      </vt:variant>
      <vt:variant>
        <vt:i4>15</vt:i4>
      </vt:variant>
      <vt:variant>
        <vt:i4>0</vt:i4>
      </vt:variant>
      <vt:variant>
        <vt:i4>5</vt:i4>
      </vt:variant>
      <vt:variant>
        <vt:lpwstr/>
      </vt:variant>
      <vt:variant>
        <vt:lpwstr>|L|||61|No|Italian|Cantonese|Arabic|Greek|Mandarin|Vietnamese|Unknown</vt:lpwstr>
      </vt:variant>
      <vt:variant>
        <vt:i4>4325401</vt:i4>
      </vt:variant>
      <vt:variant>
        <vt:i4>12</vt:i4>
      </vt:variant>
      <vt:variant>
        <vt:i4>0</vt:i4>
      </vt:variant>
      <vt:variant>
        <vt:i4>5</vt:i4>
      </vt:variant>
      <vt:variant>
        <vt:lpwstr/>
      </vt:variant>
      <vt:variant>
        <vt:lpwstr>|L|||6|Yes|No</vt:lpwstr>
      </vt:variant>
      <vt:variant>
        <vt:i4>3407911</vt:i4>
      </vt:variant>
      <vt:variant>
        <vt:i4>9</vt:i4>
      </vt:variant>
      <vt:variant>
        <vt:i4>0</vt:i4>
      </vt:variant>
      <vt:variant>
        <vt:i4>5</vt:i4>
      </vt:variant>
      <vt:variant>
        <vt:lpwstr/>
      </vt:variant>
      <vt:variant>
        <vt:lpwstr>|L|||14|Yes|No|Unknown</vt:lpwstr>
      </vt:variant>
      <vt:variant>
        <vt:i4>6291494</vt:i4>
      </vt:variant>
      <vt:variant>
        <vt:i4>6</vt:i4>
      </vt:variant>
      <vt:variant>
        <vt:i4>0</vt:i4>
      </vt:variant>
      <vt:variant>
        <vt:i4>5</vt:i4>
      </vt:variant>
      <vt:variant>
        <vt:lpwstr/>
      </vt:variant>
      <vt:variant>
        <vt:lpwstr>|L|||91|No|Benzodiazepines|Antidepressants|Phenothiazines|Mood Stabilisers|Atypical Anti-Psychotics</vt:lpwstr>
      </vt:variant>
      <vt:variant>
        <vt:i4>7536699</vt:i4>
      </vt:variant>
      <vt:variant>
        <vt:i4>3</vt:i4>
      </vt:variant>
      <vt:variant>
        <vt:i4>0</vt:i4>
      </vt:variant>
      <vt:variant>
        <vt:i4>5</vt:i4>
      </vt:variant>
      <vt:variant>
        <vt:lpwstr/>
      </vt:variant>
      <vt:variant>
        <vt:lpwstr>|L|||117|Drug &amp; Alcohol Disorders|Psychotic Disorders|Depression|Anxiety Disorders|Unexplained Somatic Disorders|Unknown|Other</vt:lpwstr>
      </vt:variant>
      <vt:variant>
        <vt:i4>4259840</vt:i4>
      </vt:variant>
      <vt:variant>
        <vt:i4>0</vt:i4>
      </vt:variant>
      <vt:variant>
        <vt:i4>0</vt:i4>
      </vt:variant>
      <vt:variant>
        <vt:i4>5</vt:i4>
      </vt:variant>
      <vt:variant>
        <vt:lpwstr/>
      </vt:variant>
      <vt:variant>
        <vt:lpwstr>|B|||1|N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Pinter</dc:creator>
  <cp:lastModifiedBy>Sandra McElroy</cp:lastModifiedBy>
  <cp:revision>2</cp:revision>
  <cp:lastPrinted>2018-06-29T01:58:00Z</cp:lastPrinted>
  <dcterms:created xsi:type="dcterms:W3CDTF">2023-08-14T23:31:00Z</dcterms:created>
  <dcterms:modified xsi:type="dcterms:W3CDTF">2023-08-14T23:31:00Z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0x010100D6627572D55C7241AD252CE35DF4C4AC</vt:lpwstr>
  </property>
  <property fmtid="{D5CDD505-2E9C-101B-9397-08002B2CF9AE}" pid="3" name="_dlc_DocIdItemGuid">
    <vt:lpwstr>862fada2-2729-4ab4-aee2-fce89e8e2419</vt:lpwstr>
  </property>
</Properties>
</file>